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2762" w:rsidRPr="00422762" w:rsidRDefault="00422762" w:rsidP="00422762">
      <w:pPr>
        <w:rPr>
          <w:lang w:val="uk-UA"/>
        </w:rPr>
      </w:pPr>
      <w:r w:rsidRPr="00422762">
        <w:rPr>
          <w:lang w:val="uk-UA"/>
        </w:rPr>
        <w:t>Ядро́ (</w:t>
      </w:r>
      <w:proofErr w:type="spellStart"/>
      <w:r w:rsidRPr="00422762">
        <w:rPr>
          <w:lang w:val="uk-UA"/>
        </w:rPr>
        <w:t>англ</w:t>
      </w:r>
      <w:proofErr w:type="spellEnd"/>
      <w:r w:rsidRPr="00422762">
        <w:rPr>
          <w:lang w:val="uk-UA"/>
        </w:rPr>
        <w:t xml:space="preserve">. </w:t>
      </w:r>
      <w:proofErr w:type="spellStart"/>
      <w:r w:rsidRPr="00422762">
        <w:rPr>
          <w:lang w:val="uk-UA"/>
        </w:rPr>
        <w:t>kernel</w:t>
      </w:r>
      <w:proofErr w:type="spellEnd"/>
      <w:r w:rsidRPr="00422762">
        <w:rPr>
          <w:lang w:val="uk-UA"/>
        </w:rPr>
        <w:t xml:space="preserve">) — </w:t>
      </w:r>
      <w:proofErr w:type="spellStart"/>
      <w:r w:rsidRPr="00422762">
        <w:rPr>
          <w:lang w:val="uk-UA"/>
        </w:rPr>
        <w:t>центральная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часть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операционной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системы</w:t>
      </w:r>
      <w:proofErr w:type="spellEnd"/>
      <w:r w:rsidRPr="00422762">
        <w:rPr>
          <w:lang w:val="uk-UA"/>
        </w:rPr>
        <w:t xml:space="preserve"> (ОС), </w:t>
      </w:r>
      <w:proofErr w:type="spellStart"/>
      <w:r w:rsidRPr="00422762">
        <w:rPr>
          <w:lang w:val="uk-UA"/>
        </w:rPr>
        <w:t>обеспечивающая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приложениям</w:t>
      </w:r>
      <w:proofErr w:type="spellEnd"/>
      <w:r w:rsidRPr="00422762">
        <w:rPr>
          <w:lang w:val="uk-UA"/>
        </w:rPr>
        <w:t xml:space="preserve"> </w:t>
      </w:r>
    </w:p>
    <w:p w:rsidR="00422762" w:rsidRPr="00422762" w:rsidRDefault="00422762" w:rsidP="00422762">
      <w:pPr>
        <w:rPr>
          <w:lang w:val="uk-UA"/>
        </w:rPr>
      </w:pPr>
      <w:proofErr w:type="spellStart"/>
      <w:r w:rsidRPr="00422762">
        <w:rPr>
          <w:lang w:val="uk-UA"/>
        </w:rPr>
        <w:t>координированный</w:t>
      </w:r>
      <w:proofErr w:type="spellEnd"/>
      <w:r w:rsidRPr="00422762">
        <w:rPr>
          <w:lang w:val="uk-UA"/>
        </w:rPr>
        <w:t xml:space="preserve"> доступ к ресурсам </w:t>
      </w:r>
      <w:proofErr w:type="spellStart"/>
      <w:r w:rsidRPr="00422762">
        <w:rPr>
          <w:lang w:val="uk-UA"/>
        </w:rPr>
        <w:t>компьютера</w:t>
      </w:r>
      <w:proofErr w:type="spellEnd"/>
      <w:r w:rsidRPr="00422762">
        <w:rPr>
          <w:lang w:val="uk-UA"/>
        </w:rPr>
        <w:t xml:space="preserve">, таким </w:t>
      </w:r>
      <w:proofErr w:type="spellStart"/>
      <w:r w:rsidRPr="00422762">
        <w:rPr>
          <w:lang w:val="uk-UA"/>
        </w:rPr>
        <w:t>как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процессорное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время</w:t>
      </w:r>
      <w:proofErr w:type="spellEnd"/>
      <w:r w:rsidRPr="00422762">
        <w:rPr>
          <w:lang w:val="uk-UA"/>
        </w:rPr>
        <w:t xml:space="preserve">, </w:t>
      </w:r>
      <w:proofErr w:type="spellStart"/>
      <w:r w:rsidRPr="00422762">
        <w:rPr>
          <w:lang w:val="uk-UA"/>
        </w:rPr>
        <w:t>память</w:t>
      </w:r>
      <w:proofErr w:type="spellEnd"/>
      <w:r w:rsidRPr="00422762">
        <w:rPr>
          <w:lang w:val="uk-UA"/>
        </w:rPr>
        <w:t xml:space="preserve">, </w:t>
      </w:r>
    </w:p>
    <w:p w:rsidR="00422762" w:rsidRPr="00422762" w:rsidRDefault="00422762" w:rsidP="00422762">
      <w:pPr>
        <w:rPr>
          <w:lang w:val="uk-UA"/>
        </w:rPr>
      </w:pPr>
      <w:proofErr w:type="spellStart"/>
      <w:r w:rsidRPr="00422762">
        <w:rPr>
          <w:lang w:val="uk-UA"/>
        </w:rPr>
        <w:t>внешнее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аппаратное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обеспечение</w:t>
      </w:r>
      <w:proofErr w:type="spellEnd"/>
      <w:r w:rsidRPr="00422762">
        <w:rPr>
          <w:lang w:val="uk-UA"/>
        </w:rPr>
        <w:t xml:space="preserve">, </w:t>
      </w:r>
      <w:proofErr w:type="spellStart"/>
      <w:r w:rsidRPr="00422762">
        <w:rPr>
          <w:lang w:val="uk-UA"/>
        </w:rPr>
        <w:t>внешнее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устройство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ввода</w:t>
      </w:r>
      <w:proofErr w:type="spellEnd"/>
      <w:r w:rsidRPr="00422762">
        <w:rPr>
          <w:lang w:val="uk-UA"/>
        </w:rPr>
        <w:t xml:space="preserve"> и </w:t>
      </w:r>
      <w:proofErr w:type="spellStart"/>
      <w:r w:rsidRPr="00422762">
        <w:rPr>
          <w:lang w:val="uk-UA"/>
        </w:rPr>
        <w:t>вывода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информации</w:t>
      </w:r>
      <w:proofErr w:type="spellEnd"/>
      <w:r w:rsidRPr="00422762">
        <w:rPr>
          <w:lang w:val="uk-UA"/>
        </w:rPr>
        <w:t xml:space="preserve">. </w:t>
      </w:r>
    </w:p>
    <w:p w:rsidR="00422762" w:rsidRPr="00422762" w:rsidRDefault="00422762" w:rsidP="00422762">
      <w:pPr>
        <w:rPr>
          <w:lang w:val="uk-UA"/>
        </w:rPr>
      </w:pPr>
      <w:proofErr w:type="spellStart"/>
      <w:r w:rsidRPr="00422762">
        <w:rPr>
          <w:lang w:val="uk-UA"/>
        </w:rPr>
        <w:t>Также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обычно</w:t>
      </w:r>
      <w:proofErr w:type="spellEnd"/>
      <w:r w:rsidRPr="00422762">
        <w:rPr>
          <w:lang w:val="uk-UA"/>
        </w:rPr>
        <w:t xml:space="preserve"> ядро </w:t>
      </w:r>
      <w:proofErr w:type="spellStart"/>
      <w:r w:rsidRPr="00422762">
        <w:rPr>
          <w:lang w:val="uk-UA"/>
        </w:rPr>
        <w:t>предоставляет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сервисы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файловой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системы</w:t>
      </w:r>
      <w:proofErr w:type="spellEnd"/>
      <w:r w:rsidRPr="00422762">
        <w:rPr>
          <w:lang w:val="uk-UA"/>
        </w:rPr>
        <w:t xml:space="preserve"> и </w:t>
      </w:r>
      <w:proofErr w:type="spellStart"/>
      <w:r w:rsidRPr="00422762">
        <w:rPr>
          <w:lang w:val="uk-UA"/>
        </w:rPr>
        <w:t>сетевых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протоколов</w:t>
      </w:r>
      <w:proofErr w:type="spellEnd"/>
      <w:r w:rsidRPr="00422762">
        <w:rPr>
          <w:lang w:val="uk-UA"/>
        </w:rPr>
        <w:t>.</w:t>
      </w:r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r w:rsidRPr="00422762">
        <w:rPr>
          <w:lang w:val="uk-UA"/>
        </w:rPr>
        <w:t xml:space="preserve">Ядро - </w:t>
      </w:r>
      <w:proofErr w:type="spellStart"/>
      <w:r w:rsidRPr="00422762">
        <w:rPr>
          <w:lang w:val="uk-UA"/>
        </w:rPr>
        <w:t>привилегированный</w:t>
      </w:r>
      <w:proofErr w:type="spellEnd"/>
      <w:r w:rsidRPr="00422762">
        <w:rPr>
          <w:lang w:val="uk-UA"/>
        </w:rPr>
        <w:t xml:space="preserve"> код (</w:t>
      </w:r>
      <w:proofErr w:type="spellStart"/>
      <w:r w:rsidRPr="00422762">
        <w:rPr>
          <w:lang w:val="uk-UA"/>
        </w:rPr>
        <w:t>имеет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полный</w:t>
      </w:r>
      <w:proofErr w:type="spellEnd"/>
      <w:r w:rsidRPr="00422762">
        <w:rPr>
          <w:lang w:val="uk-UA"/>
        </w:rPr>
        <w:t xml:space="preserve"> контроль над </w:t>
      </w:r>
      <w:proofErr w:type="spellStart"/>
      <w:r w:rsidRPr="00422762">
        <w:rPr>
          <w:lang w:val="uk-UA"/>
        </w:rPr>
        <w:t>железом</w:t>
      </w:r>
      <w:proofErr w:type="spellEnd"/>
      <w:r w:rsidRPr="00422762">
        <w:rPr>
          <w:lang w:val="uk-UA"/>
        </w:rPr>
        <w:t>)</w:t>
      </w:r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r w:rsidRPr="00422762">
        <w:rPr>
          <w:lang w:val="uk-UA"/>
        </w:rPr>
        <w:t xml:space="preserve">Ядро - </w:t>
      </w:r>
      <w:proofErr w:type="spellStart"/>
      <w:r w:rsidRPr="00422762">
        <w:rPr>
          <w:lang w:val="uk-UA"/>
        </w:rPr>
        <w:t>реагирующая</w:t>
      </w:r>
      <w:proofErr w:type="spellEnd"/>
      <w:r w:rsidRPr="00422762">
        <w:rPr>
          <w:lang w:val="uk-UA"/>
        </w:rPr>
        <w:t xml:space="preserve"> система, не </w:t>
      </w:r>
      <w:proofErr w:type="spellStart"/>
      <w:r w:rsidRPr="00422762">
        <w:rPr>
          <w:lang w:val="uk-UA"/>
        </w:rPr>
        <w:t>работает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постоянно</w:t>
      </w:r>
      <w:proofErr w:type="spellEnd"/>
      <w:r w:rsidRPr="00422762">
        <w:rPr>
          <w:lang w:val="uk-UA"/>
        </w:rPr>
        <w:t xml:space="preserve">, а </w:t>
      </w:r>
      <w:proofErr w:type="spellStart"/>
      <w:r w:rsidRPr="00422762">
        <w:rPr>
          <w:lang w:val="uk-UA"/>
        </w:rPr>
        <w:t>тлько</w:t>
      </w:r>
      <w:proofErr w:type="spellEnd"/>
      <w:r w:rsidRPr="00422762">
        <w:rPr>
          <w:lang w:val="uk-UA"/>
        </w:rPr>
        <w:t xml:space="preserve"> в </w:t>
      </w:r>
      <w:proofErr w:type="spellStart"/>
      <w:r w:rsidRPr="00422762">
        <w:rPr>
          <w:lang w:val="uk-UA"/>
        </w:rPr>
        <w:t>ответ</w:t>
      </w:r>
      <w:proofErr w:type="spellEnd"/>
      <w:r w:rsidRPr="00422762">
        <w:rPr>
          <w:lang w:val="uk-UA"/>
        </w:rPr>
        <w:t xml:space="preserve"> на</w:t>
      </w:r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proofErr w:type="spellStart"/>
      <w:r w:rsidRPr="00422762">
        <w:rPr>
          <w:lang w:val="uk-UA"/>
        </w:rPr>
        <w:t>внешние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события</w:t>
      </w:r>
      <w:proofErr w:type="spellEnd"/>
      <w:r w:rsidRPr="00422762">
        <w:rPr>
          <w:lang w:val="uk-UA"/>
        </w:rPr>
        <w:t xml:space="preserve">. </w:t>
      </w:r>
      <w:proofErr w:type="spellStart"/>
      <w:r w:rsidRPr="00422762">
        <w:rPr>
          <w:lang w:val="uk-UA"/>
        </w:rPr>
        <w:t>Например</w:t>
      </w:r>
      <w:proofErr w:type="spellEnd"/>
      <w:r w:rsidRPr="00422762">
        <w:rPr>
          <w:lang w:val="uk-UA"/>
        </w:rPr>
        <w:t xml:space="preserve">, </w:t>
      </w:r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r w:rsidRPr="00422762">
        <w:rPr>
          <w:lang w:val="uk-UA"/>
        </w:rPr>
        <w:t xml:space="preserve">1) </w:t>
      </w:r>
      <w:proofErr w:type="spellStart"/>
      <w:r w:rsidRPr="00422762">
        <w:rPr>
          <w:lang w:val="uk-UA"/>
        </w:rPr>
        <w:t>приложение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пытается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вызвать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сервис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Операционной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Системы</w:t>
      </w:r>
      <w:proofErr w:type="spellEnd"/>
      <w:r w:rsidRPr="00422762">
        <w:rPr>
          <w:lang w:val="uk-UA"/>
        </w:rPr>
        <w:t xml:space="preserve">, </w:t>
      </w:r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proofErr w:type="spellStart"/>
      <w:r w:rsidRPr="00422762">
        <w:rPr>
          <w:lang w:val="uk-UA"/>
        </w:rPr>
        <w:t>оно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делает</w:t>
      </w:r>
      <w:proofErr w:type="spellEnd"/>
      <w:r w:rsidRPr="00422762">
        <w:rPr>
          <w:lang w:val="uk-UA"/>
        </w:rPr>
        <w:t xml:space="preserve"> !</w:t>
      </w:r>
      <w:proofErr w:type="spellStart"/>
      <w:r w:rsidRPr="00422762">
        <w:rPr>
          <w:lang w:val="uk-UA"/>
        </w:rPr>
        <w:t>системный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вызов</w:t>
      </w:r>
      <w:proofErr w:type="spellEnd"/>
      <w:r w:rsidRPr="00422762">
        <w:rPr>
          <w:lang w:val="uk-UA"/>
        </w:rPr>
        <w:t xml:space="preserve"> и </w:t>
      </w:r>
      <w:proofErr w:type="spellStart"/>
      <w:r w:rsidRPr="00422762">
        <w:rPr>
          <w:lang w:val="uk-UA"/>
        </w:rPr>
        <w:t>управление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передается</w:t>
      </w:r>
      <w:proofErr w:type="spellEnd"/>
      <w:r w:rsidRPr="00422762">
        <w:rPr>
          <w:lang w:val="uk-UA"/>
        </w:rPr>
        <w:t xml:space="preserve"> ядру ос</w:t>
      </w:r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r w:rsidRPr="00422762">
        <w:rPr>
          <w:lang w:val="uk-UA"/>
        </w:rPr>
        <w:t>2) !</w:t>
      </w:r>
      <w:proofErr w:type="spellStart"/>
      <w:r w:rsidRPr="00422762">
        <w:rPr>
          <w:lang w:val="uk-UA"/>
        </w:rPr>
        <w:t>Прерывание</w:t>
      </w:r>
      <w:proofErr w:type="spellEnd"/>
      <w:r w:rsidRPr="00422762">
        <w:rPr>
          <w:lang w:val="uk-UA"/>
        </w:rPr>
        <w:t xml:space="preserve"> - </w:t>
      </w:r>
      <w:proofErr w:type="spellStart"/>
      <w:r w:rsidRPr="00422762">
        <w:rPr>
          <w:lang w:val="uk-UA"/>
        </w:rPr>
        <w:t>практически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тот</w:t>
      </w:r>
      <w:proofErr w:type="spellEnd"/>
      <w:r w:rsidRPr="00422762">
        <w:rPr>
          <w:lang w:val="uk-UA"/>
        </w:rPr>
        <w:t xml:space="preserve"> же </w:t>
      </w:r>
      <w:proofErr w:type="spellStart"/>
      <w:r w:rsidRPr="00422762">
        <w:rPr>
          <w:lang w:val="uk-UA"/>
        </w:rPr>
        <w:t>системный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вызов</w:t>
      </w:r>
      <w:proofErr w:type="spellEnd"/>
      <w:r w:rsidRPr="00422762">
        <w:rPr>
          <w:lang w:val="uk-UA"/>
        </w:rPr>
        <w:t xml:space="preserve">, но </w:t>
      </w:r>
      <w:proofErr w:type="spellStart"/>
      <w:r w:rsidRPr="00422762">
        <w:rPr>
          <w:lang w:val="uk-UA"/>
        </w:rPr>
        <w:t>со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стороны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устройства</w:t>
      </w:r>
      <w:proofErr w:type="spellEnd"/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r w:rsidRPr="00422762">
        <w:rPr>
          <w:lang w:val="uk-UA"/>
        </w:rPr>
        <w:t>------</w:t>
      </w:r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proofErr w:type="spellStart"/>
      <w:r w:rsidRPr="00422762">
        <w:rPr>
          <w:lang w:val="uk-UA"/>
        </w:rPr>
        <w:t>Какие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сервисы</w:t>
      </w:r>
      <w:proofErr w:type="spellEnd"/>
      <w:r w:rsidRPr="00422762">
        <w:rPr>
          <w:lang w:val="uk-UA"/>
        </w:rPr>
        <w:t xml:space="preserve"> ядро </w:t>
      </w:r>
      <w:proofErr w:type="spellStart"/>
      <w:r w:rsidRPr="00422762">
        <w:rPr>
          <w:lang w:val="uk-UA"/>
        </w:rPr>
        <w:t>может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предоставлять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приложениям</w:t>
      </w:r>
      <w:proofErr w:type="spellEnd"/>
      <w:r w:rsidRPr="00422762">
        <w:rPr>
          <w:lang w:val="uk-UA"/>
        </w:rPr>
        <w:t>:</w:t>
      </w:r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r w:rsidRPr="00422762">
        <w:rPr>
          <w:lang w:val="uk-UA"/>
        </w:rPr>
        <w:t xml:space="preserve">1) Доступ к </w:t>
      </w:r>
      <w:proofErr w:type="spellStart"/>
      <w:r w:rsidRPr="00422762">
        <w:rPr>
          <w:lang w:val="uk-UA"/>
        </w:rPr>
        <w:t>устройствам</w:t>
      </w:r>
      <w:proofErr w:type="spellEnd"/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r w:rsidRPr="00422762">
        <w:rPr>
          <w:lang w:val="uk-UA"/>
        </w:rPr>
        <w:t xml:space="preserve">2) </w:t>
      </w:r>
      <w:proofErr w:type="spellStart"/>
      <w:r w:rsidRPr="00422762">
        <w:rPr>
          <w:lang w:val="uk-UA"/>
        </w:rPr>
        <w:t>Файловая</w:t>
      </w:r>
      <w:proofErr w:type="spellEnd"/>
      <w:r w:rsidRPr="00422762">
        <w:rPr>
          <w:lang w:val="uk-UA"/>
        </w:rPr>
        <w:t xml:space="preserve"> система</w:t>
      </w:r>
    </w:p>
    <w:p w:rsidR="00422762" w:rsidRPr="00422762" w:rsidRDefault="00422762" w:rsidP="00422762">
      <w:pPr>
        <w:rPr>
          <w:lang w:val="uk-UA"/>
        </w:rPr>
      </w:pPr>
    </w:p>
    <w:p w:rsidR="00422762" w:rsidRPr="00422762" w:rsidRDefault="00422762" w:rsidP="00422762">
      <w:pPr>
        <w:rPr>
          <w:lang w:val="uk-UA"/>
        </w:rPr>
      </w:pPr>
      <w:r w:rsidRPr="00422762">
        <w:rPr>
          <w:lang w:val="uk-UA"/>
        </w:rPr>
        <w:lastRenderedPageBreak/>
        <w:t>3)</w:t>
      </w:r>
      <w:proofErr w:type="spellStart"/>
      <w:r w:rsidRPr="00422762">
        <w:rPr>
          <w:lang w:val="uk-UA"/>
        </w:rPr>
        <w:t>Средства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взаимодействия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между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пользовательскими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приложениями</w:t>
      </w:r>
      <w:proofErr w:type="spellEnd"/>
      <w:r w:rsidRPr="00422762">
        <w:rPr>
          <w:lang w:val="uk-UA"/>
        </w:rPr>
        <w:t xml:space="preserve">, </w:t>
      </w:r>
      <w:proofErr w:type="spellStart"/>
      <w:r w:rsidRPr="00422762">
        <w:rPr>
          <w:lang w:val="uk-UA"/>
        </w:rPr>
        <w:t>средства</w:t>
      </w:r>
      <w:proofErr w:type="spellEnd"/>
      <w:r w:rsidRPr="00422762">
        <w:rPr>
          <w:lang w:val="uk-UA"/>
        </w:rPr>
        <w:t xml:space="preserve"> </w:t>
      </w:r>
      <w:proofErr w:type="spellStart"/>
      <w:r w:rsidRPr="00422762">
        <w:rPr>
          <w:lang w:val="uk-UA"/>
        </w:rPr>
        <w:t>их</w:t>
      </w:r>
      <w:proofErr w:type="spellEnd"/>
      <w:r w:rsidRPr="00422762">
        <w:rPr>
          <w:lang w:val="uk-UA"/>
        </w:rPr>
        <w:t xml:space="preserve"> запуска, </w:t>
      </w:r>
      <w:proofErr w:type="spellStart"/>
      <w:r w:rsidRPr="00422762">
        <w:rPr>
          <w:lang w:val="uk-UA"/>
        </w:rPr>
        <w:t>заверш</w:t>
      </w:r>
      <w:proofErr w:type="spellEnd"/>
      <w:r w:rsidRPr="00422762">
        <w:rPr>
          <w:lang w:val="uk-UA"/>
        </w:rPr>
        <w:t>.</w:t>
      </w:r>
    </w:p>
    <w:p w:rsidR="00422762" w:rsidRDefault="00422762">
      <w:pPr>
        <w:rPr>
          <w:lang w:val="uk-UA"/>
        </w:rPr>
      </w:pPr>
    </w:p>
    <w:p w:rsidR="00422762" w:rsidRDefault="00422762">
      <w:pPr>
        <w:rPr>
          <w:lang w:val="uk-UA"/>
        </w:rPr>
      </w:pPr>
    </w:p>
    <w:p w:rsidR="00422762" w:rsidRDefault="00422762">
      <w:pPr>
        <w:rPr>
          <w:lang w:val="uk-UA"/>
        </w:rPr>
      </w:pPr>
    </w:p>
    <w:p w:rsidR="00422762" w:rsidRDefault="00422762">
      <w:pPr>
        <w:rPr>
          <w:lang w:val="uk-UA"/>
        </w:rPr>
      </w:pPr>
    </w:p>
    <w:p w:rsidR="00524E2B" w:rsidRDefault="00524E2B">
      <w:pPr>
        <w:rPr>
          <w:lang w:val="uk-UA"/>
        </w:rPr>
      </w:pPr>
      <w:r w:rsidRPr="00524E2B">
        <w:rPr>
          <w:lang w:val="uk-UA"/>
        </w:rPr>
        <w:drawing>
          <wp:inline distT="0" distB="0" distL="0" distR="0" wp14:anchorId="33CF636D" wp14:editId="711EC289">
            <wp:extent cx="2309060" cy="33911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2B" w:rsidRPr="00524E2B" w:rsidRDefault="00524E2B">
      <w:proofErr w:type="spellStart"/>
      <w:r>
        <w:rPr>
          <w:lang w:val="en-US"/>
        </w:rPr>
        <w:t>InterProcessCommunication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uk-UA"/>
        </w:rPr>
        <w:t>обмен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данн</w:t>
      </w:r>
      <w:r>
        <w:t>ыми</w:t>
      </w:r>
      <w:proofErr w:type="spellEnd"/>
      <w:r>
        <w:t xml:space="preserve"> между потоками одного или разных процессов</w:t>
      </w:r>
    </w:p>
    <w:p w:rsidR="00524E2B" w:rsidRDefault="00524E2B">
      <w:pPr>
        <w:rPr>
          <w:lang w:val="uk-UA"/>
        </w:rPr>
      </w:pPr>
      <w:proofErr w:type="spellStart"/>
      <w:r>
        <w:rPr>
          <w:lang w:val="uk-UA"/>
        </w:rPr>
        <w:t>Планировщик</w:t>
      </w:r>
      <w:proofErr w:type="spellEnd"/>
      <w:r>
        <w:rPr>
          <w:lang w:val="uk-UA"/>
        </w:rPr>
        <w:t xml:space="preserve"> – </w:t>
      </w:r>
      <w:proofErr w:type="spellStart"/>
      <w:r>
        <w:rPr>
          <w:lang w:val="uk-UA"/>
        </w:rPr>
        <w:t>когда</w:t>
      </w:r>
      <w:proofErr w:type="spellEnd"/>
      <w:r>
        <w:rPr>
          <w:lang w:val="uk-UA"/>
        </w:rPr>
        <w:t xml:space="preserve"> и </w:t>
      </w:r>
      <w:proofErr w:type="spellStart"/>
      <w:r>
        <w:rPr>
          <w:lang w:val="uk-UA"/>
        </w:rPr>
        <w:t>какой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поток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должен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исполняться</w:t>
      </w:r>
      <w:proofErr w:type="spellEnd"/>
      <w:r>
        <w:rPr>
          <w:lang w:val="uk-UA"/>
        </w:rPr>
        <w:t xml:space="preserve"> на </w:t>
      </w:r>
      <w:proofErr w:type="spellStart"/>
      <w:r>
        <w:rPr>
          <w:lang w:val="uk-UA"/>
        </w:rPr>
        <w:t>процессоре</w:t>
      </w:r>
      <w:proofErr w:type="spellEnd"/>
    </w:p>
    <w:p w:rsidR="00524E2B" w:rsidRDefault="00524E2B">
      <w:pPr>
        <w:rPr>
          <w:lang w:val="uk-UA"/>
        </w:rPr>
      </w:pPr>
      <w:proofErr w:type="spellStart"/>
      <w:r>
        <w:rPr>
          <w:lang w:val="uk-UA"/>
        </w:rPr>
        <w:t>Динамическая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аллокация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памяти</w:t>
      </w:r>
      <w:proofErr w:type="spellEnd"/>
    </w:p>
    <w:p w:rsidR="00524E2B" w:rsidRDefault="00524E2B">
      <w:r>
        <w:rPr>
          <w:lang w:val="en-US"/>
        </w:rPr>
        <w:t xml:space="preserve">Interrupts – </w:t>
      </w:r>
      <w:proofErr w:type="spellStart"/>
      <w:r>
        <w:rPr>
          <w:lang w:val="uk-UA"/>
        </w:rPr>
        <w:t>прер</w:t>
      </w:r>
      <w:r>
        <w:t>ывания</w:t>
      </w:r>
      <w:proofErr w:type="spellEnd"/>
    </w:p>
    <w:p w:rsidR="00524E2B" w:rsidRDefault="00524E2B"/>
    <w:p w:rsidR="00524E2B" w:rsidRDefault="00524E2B"/>
    <w:p w:rsidR="00524E2B" w:rsidRDefault="00524E2B"/>
    <w:p w:rsidR="00524E2B" w:rsidRDefault="00524E2B">
      <w:pPr>
        <w:rPr>
          <w:lang w:val="en-US"/>
        </w:rPr>
      </w:pPr>
      <w:r w:rsidRPr="00524E2B">
        <w:rPr>
          <w:lang w:val="en-US"/>
        </w:rPr>
        <w:lastRenderedPageBreak/>
        <w:drawing>
          <wp:inline distT="0" distB="0" distL="0" distR="0" wp14:anchorId="5636308A" wp14:editId="25711DB7">
            <wp:extent cx="5940425" cy="18561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2B" w:rsidRDefault="00524E2B">
      <w:pPr>
        <w:rPr>
          <w:lang w:val="en-US"/>
        </w:rPr>
      </w:pPr>
    </w:p>
    <w:p w:rsidR="00524E2B" w:rsidRDefault="00524E2B">
      <w:pPr>
        <w:rPr>
          <w:lang w:val="en-US"/>
        </w:rPr>
      </w:pPr>
      <w:r w:rsidRPr="00524E2B">
        <w:rPr>
          <w:lang w:val="en-US"/>
        </w:rPr>
        <w:drawing>
          <wp:inline distT="0" distB="0" distL="0" distR="0" wp14:anchorId="0A35E41D" wp14:editId="664CEDFF">
            <wp:extent cx="5940425" cy="5308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2B" w:rsidRDefault="00524E2B">
      <w:pPr>
        <w:rPr>
          <w:lang w:val="en-US"/>
        </w:rPr>
      </w:pPr>
    </w:p>
    <w:p w:rsidR="00524E2B" w:rsidRDefault="00524E2B">
      <w:pPr>
        <w:rPr>
          <w:lang w:val="uk-UA"/>
        </w:rPr>
      </w:pPr>
      <w:r w:rsidRPr="00524E2B">
        <w:rPr>
          <w:lang w:val="uk-UA"/>
        </w:rPr>
        <w:drawing>
          <wp:inline distT="0" distB="0" distL="0" distR="0" wp14:anchorId="0D8D21EF" wp14:editId="4FCA4109">
            <wp:extent cx="5940425" cy="37465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2B" w:rsidRDefault="00524E2B">
      <w:pPr>
        <w:rPr>
          <w:lang w:val="uk-UA"/>
        </w:rPr>
      </w:pPr>
    </w:p>
    <w:p w:rsidR="00524E2B" w:rsidRDefault="00E361EB">
      <w:pPr>
        <w:rPr>
          <w:lang w:val="uk-UA"/>
        </w:rPr>
      </w:pPr>
      <w:r w:rsidRPr="00E361EB">
        <w:rPr>
          <w:lang w:val="uk-UA"/>
        </w:rPr>
        <w:lastRenderedPageBreak/>
        <w:drawing>
          <wp:inline distT="0" distB="0" distL="0" distR="0" wp14:anchorId="2680EE25" wp14:editId="272E3C6B">
            <wp:extent cx="5662151" cy="337595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2B" w:rsidRDefault="00524E2B">
      <w:pPr>
        <w:rPr>
          <w:lang w:val="uk-UA"/>
        </w:rPr>
      </w:pPr>
      <w:proofErr w:type="spellStart"/>
      <w:r>
        <w:rPr>
          <w:lang w:val="uk-UA"/>
        </w:rPr>
        <w:t>Например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регистр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указатель</w:t>
      </w:r>
      <w:proofErr w:type="spellEnd"/>
      <w:r>
        <w:rPr>
          <w:lang w:val="uk-UA"/>
        </w:rPr>
        <w:t xml:space="preserve"> </w:t>
      </w:r>
      <w:r w:rsidR="00E361EB">
        <w:rPr>
          <w:lang w:val="uk-UA"/>
        </w:rPr>
        <w:t xml:space="preserve">команд – </w:t>
      </w:r>
      <w:proofErr w:type="spellStart"/>
      <w:r w:rsidR="00E361EB">
        <w:rPr>
          <w:lang w:val="uk-UA"/>
        </w:rPr>
        <w:t>содержит</w:t>
      </w:r>
      <w:proofErr w:type="spellEnd"/>
      <w:r w:rsidR="00E361EB">
        <w:rPr>
          <w:lang w:val="uk-UA"/>
        </w:rPr>
        <w:t xml:space="preserve"> </w:t>
      </w:r>
      <w:proofErr w:type="spellStart"/>
      <w:r w:rsidR="00E361EB">
        <w:rPr>
          <w:lang w:val="uk-UA"/>
        </w:rPr>
        <w:t>следующую</w:t>
      </w:r>
      <w:proofErr w:type="spellEnd"/>
      <w:r w:rsidR="00E361EB">
        <w:rPr>
          <w:lang w:val="uk-UA"/>
        </w:rPr>
        <w:t xml:space="preserve"> </w:t>
      </w:r>
      <w:proofErr w:type="spellStart"/>
      <w:r w:rsidR="00E361EB">
        <w:rPr>
          <w:lang w:val="uk-UA"/>
        </w:rPr>
        <w:t>или</w:t>
      </w:r>
      <w:proofErr w:type="spellEnd"/>
      <w:r w:rsidR="00E361EB">
        <w:rPr>
          <w:lang w:val="uk-UA"/>
        </w:rPr>
        <w:t xml:space="preserve"> </w:t>
      </w:r>
      <w:proofErr w:type="spellStart"/>
      <w:r w:rsidR="00E361EB">
        <w:rPr>
          <w:lang w:val="uk-UA"/>
        </w:rPr>
        <w:t>посл</w:t>
      </w:r>
      <w:proofErr w:type="spellEnd"/>
      <w:r w:rsidR="00E361EB">
        <w:rPr>
          <w:lang w:val="uk-UA"/>
        </w:rPr>
        <w:t xml:space="preserve">. </w:t>
      </w:r>
      <w:proofErr w:type="spellStart"/>
      <w:r w:rsidR="00E361EB">
        <w:rPr>
          <w:lang w:val="uk-UA"/>
        </w:rPr>
        <w:t>исполненую</w:t>
      </w:r>
      <w:proofErr w:type="spellEnd"/>
      <w:r w:rsidR="00E361EB">
        <w:rPr>
          <w:lang w:val="uk-UA"/>
        </w:rPr>
        <w:t xml:space="preserve"> </w:t>
      </w:r>
      <w:proofErr w:type="spellStart"/>
      <w:r w:rsidR="00E361EB">
        <w:rPr>
          <w:lang w:val="uk-UA"/>
        </w:rPr>
        <w:t>процессором</w:t>
      </w:r>
      <w:proofErr w:type="spellEnd"/>
      <w:r w:rsidR="00E361EB">
        <w:rPr>
          <w:lang w:val="uk-UA"/>
        </w:rPr>
        <w:t xml:space="preserve"> </w:t>
      </w:r>
      <w:proofErr w:type="spellStart"/>
      <w:r w:rsidR="00E361EB">
        <w:rPr>
          <w:lang w:val="uk-UA"/>
        </w:rPr>
        <w:t>инструкцию</w:t>
      </w:r>
      <w:proofErr w:type="spellEnd"/>
      <w:r w:rsidR="00E361EB">
        <w:rPr>
          <w:lang w:val="uk-UA"/>
        </w:rPr>
        <w:t>.</w:t>
      </w:r>
    </w:p>
    <w:p w:rsidR="00E361EB" w:rsidRPr="00E361EB" w:rsidRDefault="00E361EB">
      <w:proofErr w:type="spellStart"/>
      <w:r>
        <w:rPr>
          <w:lang w:val="uk-UA"/>
        </w:rPr>
        <w:t>Флагов</w:t>
      </w:r>
      <w:r>
        <w:t>ый</w:t>
      </w:r>
      <w:proofErr w:type="spellEnd"/>
      <w:r>
        <w:t xml:space="preserve"> регистр – хранит состояние процессора</w:t>
      </w:r>
    </w:p>
    <w:p w:rsidR="00524E2B" w:rsidRDefault="00524E2B">
      <w:pPr>
        <w:rPr>
          <w:lang w:val="uk-UA"/>
        </w:rPr>
      </w:pPr>
    </w:p>
    <w:p w:rsidR="00524E2B" w:rsidRDefault="00E361EB">
      <w:pPr>
        <w:rPr>
          <w:lang w:val="uk-UA"/>
        </w:rPr>
      </w:pPr>
      <w:proofErr w:type="spellStart"/>
      <w:r>
        <w:rPr>
          <w:lang w:val="uk-UA"/>
        </w:rPr>
        <w:t>Регистры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общего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назначения</w:t>
      </w:r>
      <w:proofErr w:type="spellEnd"/>
      <w:r>
        <w:rPr>
          <w:lang w:val="uk-UA"/>
        </w:rPr>
        <w:t xml:space="preserve"> – </w:t>
      </w:r>
      <w:proofErr w:type="spellStart"/>
      <w:r>
        <w:rPr>
          <w:lang w:val="uk-UA"/>
        </w:rPr>
        <w:t>например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хотим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посчитать</w:t>
      </w:r>
      <w:proofErr w:type="spellEnd"/>
      <w:r>
        <w:rPr>
          <w:lang w:val="uk-UA"/>
        </w:rPr>
        <w:t xml:space="preserve"> суму 2-х чисел, одно </w:t>
      </w:r>
      <w:proofErr w:type="spellStart"/>
      <w:r>
        <w:rPr>
          <w:lang w:val="uk-UA"/>
        </w:rPr>
        <w:t>загружаем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из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памяти</w:t>
      </w:r>
      <w:proofErr w:type="spellEnd"/>
      <w:r>
        <w:rPr>
          <w:lang w:val="uk-UA"/>
        </w:rPr>
        <w:t xml:space="preserve"> в 1 </w:t>
      </w:r>
      <w:proofErr w:type="spellStart"/>
      <w:r>
        <w:rPr>
          <w:lang w:val="uk-UA"/>
        </w:rPr>
        <w:t>регистр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второе</w:t>
      </w:r>
      <w:proofErr w:type="spellEnd"/>
      <w:r>
        <w:rPr>
          <w:lang w:val="uk-UA"/>
        </w:rPr>
        <w:t xml:space="preserve"> в 2-й </w:t>
      </w:r>
      <w:proofErr w:type="spellStart"/>
      <w:r>
        <w:rPr>
          <w:lang w:val="uk-UA"/>
        </w:rPr>
        <w:t>регистр</w:t>
      </w:r>
      <w:proofErr w:type="spellEnd"/>
      <w:r>
        <w:rPr>
          <w:lang w:val="uk-UA"/>
        </w:rPr>
        <w:t xml:space="preserve">, суму в 3-й. </w:t>
      </w:r>
      <w:proofErr w:type="spellStart"/>
      <w:r>
        <w:rPr>
          <w:lang w:val="uk-UA"/>
        </w:rPr>
        <w:t>Условно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говоря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они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взаимозаменяемые</w:t>
      </w:r>
      <w:proofErr w:type="spellEnd"/>
      <w:r>
        <w:rPr>
          <w:lang w:val="uk-UA"/>
        </w:rPr>
        <w:t>.</w:t>
      </w:r>
    </w:p>
    <w:p w:rsidR="00E361EB" w:rsidRDefault="00E361EB">
      <w:pPr>
        <w:rPr>
          <w:lang w:val="uk-UA"/>
        </w:rPr>
      </w:pPr>
    </w:p>
    <w:p w:rsidR="00E361EB" w:rsidRDefault="00E361EB">
      <w:pPr>
        <w:rPr>
          <w:lang w:val="uk-UA"/>
        </w:rPr>
      </w:pPr>
    </w:p>
    <w:p w:rsidR="00E361EB" w:rsidRDefault="00E361EB">
      <w:pPr>
        <w:rPr>
          <w:lang w:val="uk-UA"/>
        </w:rPr>
      </w:pPr>
    </w:p>
    <w:p w:rsidR="00E361EB" w:rsidRDefault="00E361EB">
      <w:pPr>
        <w:rPr>
          <w:lang w:val="en-US"/>
        </w:rPr>
      </w:pPr>
      <w:r w:rsidRPr="00E361EB">
        <w:rPr>
          <w:lang w:val="en-US"/>
        </w:rPr>
        <w:drawing>
          <wp:inline distT="0" distB="0" distL="0" distR="0" wp14:anchorId="42584B63" wp14:editId="1A5B862E">
            <wp:extent cx="5940425" cy="4210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EB" w:rsidRDefault="00E361EB">
      <w:pPr>
        <w:rPr>
          <w:lang w:val="en-US"/>
        </w:rPr>
      </w:pPr>
    </w:p>
    <w:p w:rsidR="00E361EB" w:rsidRDefault="00E361EB">
      <w:pPr>
        <w:rPr>
          <w:lang w:val="en-US"/>
        </w:rPr>
      </w:pPr>
      <w:r w:rsidRPr="00E361EB">
        <w:rPr>
          <w:lang w:val="en-US"/>
        </w:rPr>
        <w:drawing>
          <wp:inline distT="0" distB="0" distL="0" distR="0" wp14:anchorId="32F1464D" wp14:editId="514D4D08">
            <wp:extent cx="5940425" cy="8661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EB" w:rsidRDefault="00E361EB">
      <w:pPr>
        <w:rPr>
          <w:lang w:val="en-US"/>
        </w:rPr>
      </w:pPr>
    </w:p>
    <w:p w:rsidR="00E361EB" w:rsidRDefault="00E361EB">
      <w:pPr>
        <w:rPr>
          <w:lang w:val="en-US"/>
        </w:rPr>
      </w:pPr>
      <w:r w:rsidRPr="00E361EB">
        <w:rPr>
          <w:lang w:val="en-US"/>
        </w:rPr>
        <w:drawing>
          <wp:inline distT="0" distB="0" distL="0" distR="0" wp14:anchorId="1FC9545A" wp14:editId="07A85FB0">
            <wp:extent cx="5940425" cy="537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EB" w:rsidRDefault="00E361EB">
      <w:pPr>
        <w:rPr>
          <w:lang w:val="en-US"/>
        </w:rPr>
      </w:pPr>
    </w:p>
    <w:p w:rsidR="004C01DF" w:rsidRDefault="004C01DF">
      <w:pPr>
        <w:rPr>
          <w:lang w:val="en-US"/>
        </w:rPr>
      </w:pPr>
    </w:p>
    <w:p w:rsidR="004C01DF" w:rsidRDefault="004C01DF">
      <w:pPr>
        <w:rPr>
          <w:lang w:val="en-US"/>
        </w:rPr>
      </w:pPr>
      <w:r w:rsidRPr="004C01DF">
        <w:rPr>
          <w:lang w:val="en-US"/>
        </w:rPr>
        <w:drawing>
          <wp:inline distT="0" distB="0" distL="0" distR="0" wp14:anchorId="411E4C62" wp14:editId="2E60C4CE">
            <wp:extent cx="4564776" cy="4397121"/>
            <wp:effectExtent l="0" t="0" r="762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EB" w:rsidRDefault="00E361EB">
      <w:pPr>
        <w:rPr>
          <w:lang w:val="en-US"/>
        </w:rPr>
      </w:pPr>
    </w:p>
    <w:p w:rsidR="006A7A4F" w:rsidRPr="00DD5EA0" w:rsidRDefault="006A7A4F">
      <w:r>
        <w:rPr>
          <w:lang w:val="en-US"/>
        </w:rPr>
        <w:t>Instruction Pointer</w:t>
      </w:r>
    </w:p>
    <w:p w:rsidR="004C01DF" w:rsidRDefault="004C01DF">
      <w:pPr>
        <w:rPr>
          <w:lang w:val="en-US"/>
        </w:rPr>
      </w:pPr>
    </w:p>
    <w:p w:rsidR="004C01DF" w:rsidRDefault="004C01DF">
      <w:pPr>
        <w:rPr>
          <w:lang w:val="en-US"/>
        </w:rPr>
      </w:pPr>
    </w:p>
    <w:p w:rsidR="004C01DF" w:rsidRDefault="004C01DF">
      <w:pPr>
        <w:rPr>
          <w:lang w:val="en-US"/>
        </w:rPr>
      </w:pPr>
    </w:p>
    <w:p w:rsidR="004C01DF" w:rsidRPr="004C01DF" w:rsidRDefault="004C01DF">
      <w:pPr>
        <w:rPr>
          <w:lang w:val="uk-UA"/>
        </w:rPr>
      </w:pPr>
      <w:proofErr w:type="spellStart"/>
      <w:r>
        <w:rPr>
          <w:lang w:val="uk-UA"/>
        </w:rPr>
        <w:t>Инструкции</w:t>
      </w:r>
      <w:proofErr w:type="spellEnd"/>
    </w:p>
    <w:p w:rsidR="004C01DF" w:rsidRDefault="004C01DF">
      <w:pPr>
        <w:rPr>
          <w:lang w:val="en-US"/>
        </w:rPr>
      </w:pPr>
    </w:p>
    <w:p w:rsidR="004C01DF" w:rsidRDefault="004C01DF">
      <w:pPr>
        <w:rPr>
          <w:lang w:val="en-US"/>
        </w:rPr>
      </w:pPr>
      <w:r w:rsidRPr="004C01DF">
        <w:rPr>
          <w:lang w:val="en-US"/>
        </w:rPr>
        <w:lastRenderedPageBreak/>
        <w:drawing>
          <wp:inline distT="0" distB="0" distL="0" distR="0" wp14:anchorId="1650525B" wp14:editId="64CC2879">
            <wp:extent cx="4549534" cy="1889924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E2" w:rsidRPr="00A833E2" w:rsidRDefault="00A833E2">
      <w:proofErr w:type="spellStart"/>
      <w:r>
        <w:rPr>
          <w:lang w:val="uk-UA"/>
        </w:rPr>
        <w:t>Именно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копирование</w:t>
      </w:r>
      <w:proofErr w:type="spellEnd"/>
      <w:r>
        <w:rPr>
          <w:lang w:val="uk-UA"/>
        </w:rPr>
        <w:t xml:space="preserve">, не </w:t>
      </w:r>
      <w:r>
        <w:t>просто перенос!</w:t>
      </w:r>
    </w:p>
    <w:p w:rsidR="004C01DF" w:rsidRDefault="004C01DF">
      <w:pPr>
        <w:rPr>
          <w:lang w:val="uk-UA"/>
        </w:rPr>
      </w:pPr>
    </w:p>
    <w:p w:rsidR="004C01DF" w:rsidRDefault="004C01DF">
      <w:proofErr w:type="spellStart"/>
      <w:r>
        <w:rPr>
          <w:lang w:val="uk-UA"/>
        </w:rPr>
        <w:t>Инструкция</w:t>
      </w:r>
      <w:proofErr w:type="spellEnd"/>
      <w:r>
        <w:rPr>
          <w:lang w:val="uk-UA"/>
        </w:rPr>
        <w:t xml:space="preserve"> с </w:t>
      </w:r>
      <w:proofErr w:type="spellStart"/>
      <w:r>
        <w:rPr>
          <w:lang w:val="uk-UA"/>
        </w:rPr>
        <w:t>суфиксом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q, - </w:t>
      </w:r>
      <w:proofErr w:type="spellStart"/>
      <w:r>
        <w:rPr>
          <w:lang w:val="uk-UA"/>
        </w:rPr>
        <w:t>означает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что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копируем</w:t>
      </w:r>
      <w:proofErr w:type="spellEnd"/>
      <w:r>
        <w:rPr>
          <w:lang w:val="uk-UA"/>
        </w:rPr>
        <w:t xml:space="preserve"> 8-мибайт</w:t>
      </w:r>
      <w:proofErr w:type="spellStart"/>
      <w:r>
        <w:t>ные</w:t>
      </w:r>
      <w:proofErr w:type="spellEnd"/>
      <w:r>
        <w:t xml:space="preserve"> (64-битные значения)</w:t>
      </w:r>
    </w:p>
    <w:p w:rsidR="004C01DF" w:rsidRDefault="004C01DF"/>
    <w:p w:rsidR="004C01DF" w:rsidRDefault="004C01DF">
      <w:r>
        <w:t>Перед именем регистра всегда ставим %</w:t>
      </w:r>
    </w:p>
    <w:p w:rsidR="004C01DF" w:rsidRDefault="004C01DF">
      <w:r w:rsidRPr="004C01DF">
        <w:drawing>
          <wp:inline distT="0" distB="0" distL="0" distR="0" wp14:anchorId="636C124A" wp14:editId="48E96E02">
            <wp:extent cx="2979678" cy="3657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DF" w:rsidRDefault="004C01DF">
      <w:pPr>
        <w:rPr>
          <w:lang w:val="en-US"/>
        </w:rPr>
      </w:pPr>
      <w:r>
        <w:t xml:space="preserve">Скобки () – операция </w:t>
      </w:r>
      <w:proofErr w:type="spellStart"/>
      <w:r>
        <w:t>разоменования</w:t>
      </w:r>
      <w:proofErr w:type="spellEnd"/>
      <w:r>
        <w:t xml:space="preserve">. </w:t>
      </w:r>
      <w:proofErr w:type="spellStart"/>
      <w:r>
        <w:t>Тоесть</w:t>
      </w:r>
      <w:proofErr w:type="spellEnd"/>
      <w:r>
        <w:t xml:space="preserve"> берем значение в </w:t>
      </w:r>
      <w:r>
        <w:rPr>
          <w:lang w:val="en-US"/>
        </w:rPr>
        <w:t xml:space="preserve">RAX </w:t>
      </w:r>
      <w:r>
        <w:rPr>
          <w:lang w:val="uk-UA"/>
        </w:rPr>
        <w:t xml:space="preserve">(64-хбитное число), </w:t>
      </w:r>
      <w:proofErr w:type="spellStart"/>
      <w:r>
        <w:rPr>
          <w:lang w:val="uk-UA"/>
        </w:rPr>
        <w:t>интерпретируем</w:t>
      </w:r>
      <w:proofErr w:type="spellEnd"/>
      <w:r>
        <w:rPr>
          <w:lang w:val="uk-UA"/>
        </w:rPr>
        <w:t xml:space="preserve"> его </w:t>
      </w:r>
      <w:proofErr w:type="spellStart"/>
      <w:r>
        <w:rPr>
          <w:lang w:val="uk-UA"/>
        </w:rPr>
        <w:t>как</w:t>
      </w:r>
      <w:proofErr w:type="spellEnd"/>
      <w:r>
        <w:rPr>
          <w:lang w:val="uk-UA"/>
        </w:rPr>
        <w:t xml:space="preserve"> адрес, </w:t>
      </w:r>
      <w:proofErr w:type="spellStart"/>
      <w:r>
        <w:rPr>
          <w:lang w:val="uk-UA"/>
        </w:rPr>
        <w:t>обращаемся</w:t>
      </w:r>
      <w:proofErr w:type="spellEnd"/>
      <w:r>
        <w:rPr>
          <w:lang w:val="uk-UA"/>
        </w:rPr>
        <w:t xml:space="preserve"> по </w:t>
      </w:r>
      <w:r>
        <w:t xml:space="preserve">этому адресу в память и достаем оттуда 8-мибайтное значение. И записываем это в </w:t>
      </w:r>
      <w:r>
        <w:rPr>
          <w:lang w:val="en-US"/>
        </w:rPr>
        <w:t>%RAX</w:t>
      </w:r>
    </w:p>
    <w:p w:rsidR="004C01DF" w:rsidRDefault="004C01DF">
      <w:pPr>
        <w:rPr>
          <w:lang w:val="en-US"/>
        </w:rPr>
      </w:pPr>
    </w:p>
    <w:p w:rsidR="004C01DF" w:rsidRDefault="004C01DF">
      <w:pPr>
        <w:rPr>
          <w:lang w:val="en-US"/>
        </w:rPr>
      </w:pPr>
      <w:r w:rsidRPr="004C01DF">
        <w:rPr>
          <w:lang w:val="en-US"/>
        </w:rPr>
        <w:drawing>
          <wp:inline distT="0" distB="0" distL="0" distR="0" wp14:anchorId="02297C85" wp14:editId="30B65C84">
            <wp:extent cx="2583404" cy="533446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DF" w:rsidRDefault="004C01DF">
      <w:pPr>
        <w:rPr>
          <w:lang w:val="en-US"/>
        </w:rPr>
      </w:pPr>
      <w:r>
        <w:rPr>
          <w:lang w:val="uk-UA"/>
        </w:rPr>
        <w:t>Запис</w:t>
      </w:r>
      <w:proofErr w:type="spellStart"/>
      <w:r>
        <w:t>ываем</w:t>
      </w:r>
      <w:proofErr w:type="spellEnd"/>
      <w:r>
        <w:t xml:space="preserve"> конкретное значение в </w:t>
      </w:r>
      <w:r>
        <w:rPr>
          <w:lang w:val="en-US"/>
        </w:rPr>
        <w:t>RAX</w:t>
      </w:r>
    </w:p>
    <w:p w:rsidR="004C01DF" w:rsidRDefault="004C01DF">
      <w:pPr>
        <w:rPr>
          <w:lang w:val="en-US"/>
        </w:rPr>
      </w:pP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не ставить</w:t>
      </w:r>
      <w:r>
        <w:t xml:space="preserve"> </w:t>
      </w:r>
      <w:r>
        <w:rPr>
          <w:lang w:val="en-US"/>
        </w:rPr>
        <w:t xml:space="preserve">$, </w:t>
      </w:r>
      <w:r>
        <w:rPr>
          <w:lang w:val="uk-UA"/>
        </w:rPr>
        <w:t xml:space="preserve">то 42 </w:t>
      </w:r>
      <w:proofErr w:type="spellStart"/>
      <w:r>
        <w:rPr>
          <w:lang w:val="uk-UA"/>
        </w:rPr>
        <w:t>будет</w:t>
      </w:r>
      <w:proofErr w:type="spellEnd"/>
      <w:r>
        <w:rPr>
          <w:lang w:val="uk-UA"/>
        </w:rPr>
        <w:t xml:space="preserve"> </w:t>
      </w:r>
      <w:proofErr w:type="spellStart"/>
      <w:r>
        <w:t>интерепретирован</w:t>
      </w:r>
      <w:proofErr w:type="spellEnd"/>
      <w:r>
        <w:t xml:space="preserve"> как адрес, и инструкция обратится по адресу 42, прочитает оттуда 8-мибайтное значение и запишет его в </w:t>
      </w:r>
      <w:r>
        <w:rPr>
          <w:lang w:val="en-US"/>
        </w:rPr>
        <w:t>RAX.</w:t>
      </w:r>
    </w:p>
    <w:p w:rsidR="0007535A" w:rsidRDefault="0007535A">
      <w:pPr>
        <w:rPr>
          <w:lang w:val="en-US"/>
        </w:rPr>
      </w:pPr>
    </w:p>
    <w:p w:rsidR="004C01DF" w:rsidRDefault="0007535A">
      <w:pPr>
        <w:rPr>
          <w:lang w:val="en-US"/>
        </w:rPr>
      </w:pPr>
      <w:r w:rsidRPr="0007535A">
        <w:rPr>
          <w:lang w:val="en-US"/>
        </w:rPr>
        <w:drawing>
          <wp:inline distT="0" distB="0" distL="0" distR="0" wp14:anchorId="430E5B94" wp14:editId="6F7BD40C">
            <wp:extent cx="2834886" cy="419136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DF" w:rsidRDefault="004C01DF">
      <w:proofErr w:type="spellStart"/>
      <w:r>
        <w:rPr>
          <w:lang w:val="uk-UA"/>
        </w:rPr>
        <w:t>Когда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есть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имя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value, </w:t>
      </w:r>
      <w:proofErr w:type="spellStart"/>
      <w:r>
        <w:rPr>
          <w:lang w:val="uk-UA"/>
        </w:rPr>
        <w:t>кото</w:t>
      </w:r>
      <w:proofErr w:type="spellEnd"/>
      <w:r>
        <w:t xml:space="preserve">рое соответствует какому-то адресу и мы перед именем ставим </w:t>
      </w:r>
      <w:r>
        <w:rPr>
          <w:lang w:val="en-US"/>
        </w:rPr>
        <w:t xml:space="preserve">$, </w:t>
      </w:r>
      <w:r>
        <w:rPr>
          <w:lang w:val="uk-UA"/>
        </w:rPr>
        <w:t xml:space="preserve">то </w:t>
      </w:r>
      <w:proofErr w:type="spellStart"/>
      <w:r>
        <w:rPr>
          <w:lang w:val="uk-UA"/>
        </w:rPr>
        <w:t>значит</w:t>
      </w:r>
      <w:proofErr w:type="spellEnd"/>
      <w:r>
        <w:rPr>
          <w:lang w:val="uk-UA"/>
        </w:rPr>
        <w:t xml:space="preserve"> м</w:t>
      </w:r>
      <w:r>
        <w:t xml:space="preserve">ы используем сам адрес (значение адреса), и мы не пытаемся его </w:t>
      </w:r>
      <w:proofErr w:type="spellStart"/>
      <w:r>
        <w:t>разименовать</w:t>
      </w:r>
      <w:proofErr w:type="spellEnd"/>
      <w:r>
        <w:t>.</w:t>
      </w:r>
    </w:p>
    <w:p w:rsidR="0007535A" w:rsidRDefault="0007535A">
      <w:pPr>
        <w:rPr>
          <w:lang w:val="en-US"/>
        </w:rPr>
      </w:pPr>
    </w:p>
    <w:p w:rsidR="0007535A" w:rsidRDefault="0007535A">
      <w:pPr>
        <w:rPr>
          <w:lang w:val="en-US"/>
        </w:rPr>
      </w:pPr>
    </w:p>
    <w:p w:rsidR="0007535A" w:rsidRDefault="0007535A">
      <w:pPr>
        <w:rPr>
          <w:lang w:val="en-US"/>
        </w:rPr>
      </w:pPr>
      <w:r w:rsidRPr="0007535A">
        <w:rPr>
          <w:lang w:val="en-US"/>
        </w:rPr>
        <w:drawing>
          <wp:inline distT="0" distB="0" distL="0" distR="0" wp14:anchorId="5BCC9D0A" wp14:editId="6E645812">
            <wp:extent cx="2591025" cy="37341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5A" w:rsidRDefault="0007535A">
      <w:r>
        <w:rPr>
          <w:lang w:val="uk-UA"/>
        </w:rPr>
        <w:t>Тут м</w:t>
      </w:r>
      <w:r>
        <w:t xml:space="preserve">ы пытаемся </w:t>
      </w:r>
      <w:proofErr w:type="spellStart"/>
      <w:r>
        <w:t>разименовать</w:t>
      </w:r>
      <w:proofErr w:type="spellEnd"/>
      <w:r>
        <w:t xml:space="preserve">, </w:t>
      </w:r>
      <w:proofErr w:type="spellStart"/>
      <w:r>
        <w:t>тоесть</w:t>
      </w:r>
      <w:proofErr w:type="spellEnd"/>
      <w:r>
        <w:t xml:space="preserve"> обратиться по адресу, достать значение и его скопировать в другое место</w:t>
      </w:r>
    </w:p>
    <w:p w:rsidR="0007535A" w:rsidRDefault="0007535A"/>
    <w:p w:rsidR="0007535A" w:rsidRDefault="0007535A">
      <w:pPr>
        <w:rPr>
          <w:lang w:val="en-US"/>
        </w:rPr>
      </w:pPr>
    </w:p>
    <w:p w:rsidR="00932A74" w:rsidRDefault="00932A74">
      <w:pPr>
        <w:rPr>
          <w:lang w:val="en-US"/>
        </w:rPr>
      </w:pPr>
    </w:p>
    <w:p w:rsidR="00932A74" w:rsidRDefault="00932A74">
      <w:pPr>
        <w:rPr>
          <w:lang w:val="en-US"/>
        </w:rPr>
      </w:pPr>
    </w:p>
    <w:p w:rsidR="00932A74" w:rsidRDefault="00932A74">
      <w:pPr>
        <w:rPr>
          <w:lang w:val="uk-UA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uk-UA"/>
        </w:rPr>
        <w:t>Простые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арифметические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инструкции</w:t>
      </w:r>
      <w:proofErr w:type="spellEnd"/>
    </w:p>
    <w:p w:rsidR="00932A74" w:rsidRDefault="00932A74">
      <w:pPr>
        <w:rPr>
          <w:lang w:val="uk-UA"/>
        </w:rPr>
      </w:pPr>
    </w:p>
    <w:p w:rsidR="00932A74" w:rsidRDefault="00932A74">
      <w:r w:rsidRPr="00932A74">
        <w:drawing>
          <wp:inline distT="0" distB="0" distL="0" distR="0" wp14:anchorId="7D2B2FBF" wp14:editId="40FFC891">
            <wp:extent cx="5563082" cy="3040643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74" w:rsidRDefault="00BD3249">
      <w:pPr>
        <w:rPr>
          <w:lang w:val="en-US"/>
        </w:rPr>
      </w:pPr>
      <w:r>
        <w:t xml:space="preserve">Складывает значения, на которые указывают параметры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 xml:space="preserve">и </w:t>
      </w:r>
      <w:proofErr w:type="spellStart"/>
      <w:r>
        <w:rPr>
          <w:lang w:val="en-US"/>
        </w:rPr>
        <w:t>dst</w:t>
      </w:r>
      <w:proofErr w:type="spellEnd"/>
    </w:p>
    <w:p w:rsidR="00BD3249" w:rsidRDefault="00BD3249">
      <w:r>
        <w:rPr>
          <w:lang w:val="uk-UA"/>
        </w:rPr>
        <w:t xml:space="preserve">Результат </w:t>
      </w:r>
      <w:r>
        <w:t>сохраняется во второй аргумент.</w:t>
      </w:r>
    </w:p>
    <w:p w:rsidR="00BD3249" w:rsidRDefault="00BD3249">
      <w:r w:rsidRPr="00BD3249">
        <w:drawing>
          <wp:inline distT="0" distB="0" distL="0" distR="0" wp14:anchorId="6EEED67C" wp14:editId="319006F9">
            <wp:extent cx="2720576" cy="495343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49" w:rsidRDefault="00BD3249">
      <w:pPr>
        <w:rPr>
          <w:lang w:val="en-US"/>
        </w:rPr>
      </w:pPr>
      <w:r>
        <w:t xml:space="preserve">По факту в </w:t>
      </w:r>
      <w:r>
        <w:rPr>
          <w:lang w:val="en-US"/>
        </w:rPr>
        <w:t xml:space="preserve">%RBX </w:t>
      </w:r>
      <w:r>
        <w:rPr>
          <w:lang w:val="uk-UA"/>
        </w:rPr>
        <w:t>запис</w:t>
      </w:r>
      <w:proofErr w:type="spellStart"/>
      <w:r>
        <w:t>ывается</w:t>
      </w:r>
      <w:proofErr w:type="spellEnd"/>
      <w:r>
        <w:t xml:space="preserve"> </w:t>
      </w:r>
      <w:r>
        <w:rPr>
          <w:lang w:val="en-US"/>
        </w:rPr>
        <w:t>%RAX + %RBX</w:t>
      </w:r>
    </w:p>
    <w:p w:rsidR="00BD3249" w:rsidRDefault="00BD3249">
      <w:pPr>
        <w:rPr>
          <w:lang w:val="en-US"/>
        </w:rPr>
      </w:pPr>
    </w:p>
    <w:p w:rsidR="00BD3249" w:rsidRDefault="00BD3249">
      <w:pPr>
        <w:rPr>
          <w:lang w:val="en-US"/>
        </w:rPr>
      </w:pPr>
      <w:r w:rsidRPr="00BD3249">
        <w:rPr>
          <w:lang w:val="en-US"/>
        </w:rPr>
        <w:drawing>
          <wp:inline distT="0" distB="0" distL="0" distR="0" wp14:anchorId="2395E545" wp14:editId="21EADB9F">
            <wp:extent cx="2659610" cy="373412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49" w:rsidRDefault="00BD3249">
      <w:pPr>
        <w:rPr>
          <w:lang w:val="en-US"/>
        </w:rPr>
      </w:pPr>
      <w:r>
        <w:rPr>
          <w:lang w:val="uk-UA"/>
        </w:rPr>
        <w:lastRenderedPageBreak/>
        <w:t xml:space="preserve">Берет </w:t>
      </w:r>
      <w:proofErr w:type="spellStart"/>
      <w:r>
        <w:rPr>
          <w:lang w:val="uk-UA"/>
        </w:rPr>
        <w:t>значение</w:t>
      </w:r>
      <w:proofErr w:type="spellEnd"/>
      <w:r>
        <w:rPr>
          <w:lang w:val="uk-UA"/>
        </w:rPr>
        <w:t xml:space="preserve"> в</w:t>
      </w:r>
      <w:r>
        <w:rPr>
          <w:lang w:val="en-US"/>
        </w:rPr>
        <w:t xml:space="preserve"> </w:t>
      </w:r>
      <w:proofErr w:type="spellStart"/>
      <w:r>
        <w:rPr>
          <w:lang w:val="uk-UA"/>
        </w:rPr>
        <w:t>регистре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%RAX</w:t>
      </w:r>
      <w:r>
        <w:rPr>
          <w:lang w:val="uk-UA"/>
        </w:rPr>
        <w:t xml:space="preserve"> и </w:t>
      </w:r>
      <w:proofErr w:type="spellStart"/>
      <w:r>
        <w:rPr>
          <w:lang w:val="uk-UA"/>
        </w:rPr>
        <w:t>добавляет</w:t>
      </w:r>
      <w:proofErr w:type="spellEnd"/>
      <w:r>
        <w:rPr>
          <w:lang w:val="uk-UA"/>
        </w:rPr>
        <w:t xml:space="preserve"> к </w:t>
      </w:r>
      <w:proofErr w:type="spellStart"/>
      <w:r>
        <w:rPr>
          <w:lang w:val="uk-UA"/>
        </w:rPr>
        <w:t>значению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которое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хранится</w:t>
      </w:r>
      <w:proofErr w:type="spellEnd"/>
      <w:r>
        <w:rPr>
          <w:lang w:val="uk-UA"/>
        </w:rPr>
        <w:t xml:space="preserve"> по адресу, на </w:t>
      </w:r>
      <w:proofErr w:type="spellStart"/>
      <w:r>
        <w:rPr>
          <w:lang w:val="uk-UA"/>
        </w:rPr>
        <w:t>кото</w:t>
      </w:r>
      <w:r>
        <w:t>рый</w:t>
      </w:r>
      <w:proofErr w:type="spellEnd"/>
      <w:r>
        <w:t xml:space="preserve"> ссылается </w:t>
      </w:r>
      <w:r>
        <w:rPr>
          <w:lang w:val="en-US"/>
        </w:rPr>
        <w:t>value.</w:t>
      </w:r>
    </w:p>
    <w:p w:rsidR="00BD3249" w:rsidRDefault="00BD3249">
      <w:pPr>
        <w:rPr>
          <w:lang w:val="en-US"/>
        </w:rPr>
      </w:pPr>
    </w:p>
    <w:p w:rsidR="00BD3249" w:rsidRDefault="00BD3249">
      <w:pPr>
        <w:rPr>
          <w:lang w:val="uk-UA"/>
        </w:rPr>
      </w:pPr>
      <w:r w:rsidRPr="00BD3249">
        <w:rPr>
          <w:lang w:val="uk-UA"/>
        </w:rPr>
        <w:drawing>
          <wp:inline distT="0" distB="0" distL="0" distR="0" wp14:anchorId="27BA8788" wp14:editId="023DF0C4">
            <wp:extent cx="2651990" cy="30482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49" w:rsidRDefault="00BD3249">
      <w:pPr>
        <w:rPr>
          <w:lang w:val="en-US"/>
        </w:rPr>
      </w:pPr>
      <w:r>
        <w:rPr>
          <w:lang w:val="uk-UA"/>
        </w:rPr>
        <w:t xml:space="preserve">Просто добавить 42 в </w:t>
      </w:r>
      <w:r>
        <w:rPr>
          <w:lang w:val="en-US"/>
        </w:rPr>
        <w:t>RAX</w:t>
      </w:r>
    </w:p>
    <w:p w:rsidR="00BD3249" w:rsidRDefault="00BD3249">
      <w:pPr>
        <w:rPr>
          <w:lang w:val="en-US"/>
        </w:rPr>
      </w:pPr>
    </w:p>
    <w:p w:rsidR="00BD3249" w:rsidRDefault="00BD3249">
      <w:pPr>
        <w:rPr>
          <w:lang w:val="en-US"/>
        </w:rPr>
      </w:pPr>
    </w:p>
    <w:p w:rsidR="00BD3249" w:rsidRDefault="00BD3249">
      <w:pPr>
        <w:rPr>
          <w:lang w:val="en-US"/>
        </w:rPr>
      </w:pPr>
    </w:p>
    <w:p w:rsidR="00BD3249" w:rsidRDefault="00BD3249">
      <w:pPr>
        <w:rPr>
          <w:lang w:val="en-US"/>
        </w:rPr>
      </w:pPr>
    </w:p>
    <w:p w:rsidR="00BD3249" w:rsidRPr="00BD3249" w:rsidRDefault="00BD3249">
      <w:r>
        <w:t>Вычитание (если указать суффикс, он будет говорить о размере операндов)</w:t>
      </w:r>
    </w:p>
    <w:p w:rsidR="00BD3249" w:rsidRDefault="00BD3249">
      <w:pPr>
        <w:rPr>
          <w:lang w:val="en-US"/>
        </w:rPr>
      </w:pPr>
      <w:r w:rsidRPr="00BD3249">
        <w:rPr>
          <w:lang w:val="en-US"/>
        </w:rPr>
        <w:drawing>
          <wp:inline distT="0" distB="0" distL="0" distR="0" wp14:anchorId="5056A5EC" wp14:editId="4AEE5DF8">
            <wp:extent cx="2941575" cy="59441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49" w:rsidRDefault="00BD3249">
      <w:r>
        <w:t>Вычитает 1-й аргумент из второго</w:t>
      </w:r>
    </w:p>
    <w:p w:rsidR="00BD3249" w:rsidRDefault="00BD3249"/>
    <w:p w:rsidR="00BD3249" w:rsidRDefault="00BD3249">
      <w:r w:rsidRPr="00BD3249">
        <w:drawing>
          <wp:inline distT="0" distB="0" distL="0" distR="0" wp14:anchorId="4BD5BED9" wp14:editId="2158DC06">
            <wp:extent cx="2530059" cy="1211685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49" w:rsidRDefault="00BD3249">
      <w:pPr>
        <w:rPr>
          <w:lang w:val="uk-UA"/>
        </w:rPr>
      </w:pPr>
      <w:r>
        <w:t>Инкремент и декремент (</w:t>
      </w:r>
      <w:r>
        <w:rPr>
          <w:lang w:val="en-US"/>
        </w:rPr>
        <w:t xml:space="preserve">op – </w:t>
      </w:r>
      <w:r>
        <w:rPr>
          <w:lang w:val="uk-UA"/>
        </w:rPr>
        <w:t>операнд)</w:t>
      </w: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Pr>
        <w:rPr>
          <w:lang w:val="uk-UA"/>
        </w:rPr>
      </w:pPr>
    </w:p>
    <w:p w:rsidR="00BD3249" w:rsidRDefault="00BD3249">
      <w:proofErr w:type="spellStart"/>
      <w:r>
        <w:rPr>
          <w:lang w:val="uk-UA"/>
        </w:rPr>
        <w:t>Более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сло</w:t>
      </w:r>
      <w:r>
        <w:t>жные</w:t>
      </w:r>
      <w:proofErr w:type="spellEnd"/>
      <w:r>
        <w:t xml:space="preserve"> арифметические инструкции (умножение и деление)</w:t>
      </w:r>
    </w:p>
    <w:p w:rsidR="00BD3249" w:rsidRDefault="00BD3249"/>
    <w:p w:rsidR="00BD3249" w:rsidRDefault="00BD3249">
      <w:bookmarkStart w:id="0" w:name="_GoBack"/>
      <w:r w:rsidRPr="00BD3249">
        <w:drawing>
          <wp:inline distT="0" distB="0" distL="0" distR="0" wp14:anchorId="1E743928" wp14:editId="2EDF0073">
            <wp:extent cx="5940425" cy="195770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D3249" w:rsidRDefault="002058B1">
      <w:pPr>
        <w:rPr>
          <w:lang w:val="en-US"/>
        </w:rPr>
      </w:pPr>
      <w:r>
        <w:t xml:space="preserve">Принимает 1 операнд, всегда умножает на </w:t>
      </w:r>
      <w:r>
        <w:rPr>
          <w:lang w:val="en-US"/>
        </w:rPr>
        <w:t xml:space="preserve">%RAX, </w:t>
      </w:r>
      <w:r>
        <w:rPr>
          <w:lang w:val="uk-UA"/>
        </w:rPr>
        <w:t xml:space="preserve">результат </w:t>
      </w:r>
      <w:proofErr w:type="spellStart"/>
      <w:r>
        <w:rPr>
          <w:lang w:val="uk-UA"/>
        </w:rPr>
        <w:t>хранится</w:t>
      </w:r>
      <w:proofErr w:type="spellEnd"/>
      <w:r>
        <w:rPr>
          <w:lang w:val="uk-UA"/>
        </w:rPr>
        <w:t xml:space="preserve"> в 128битном виде, </w:t>
      </w:r>
      <w:proofErr w:type="spellStart"/>
      <w:r>
        <w:rPr>
          <w:lang w:val="uk-UA"/>
        </w:rPr>
        <w:t>где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младшие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бит</w:t>
      </w:r>
      <w:proofErr w:type="spellEnd"/>
      <w:r>
        <w:t xml:space="preserve">ы хранятся в </w:t>
      </w:r>
      <w:r>
        <w:rPr>
          <w:lang w:val="en-US"/>
        </w:rPr>
        <w:t xml:space="preserve">%RAX, </w:t>
      </w:r>
      <w:proofErr w:type="spellStart"/>
      <w:r>
        <w:rPr>
          <w:lang w:val="uk-UA"/>
        </w:rPr>
        <w:t>старшие</w:t>
      </w:r>
      <w:proofErr w:type="spellEnd"/>
      <w:r>
        <w:rPr>
          <w:lang w:val="uk-UA"/>
        </w:rPr>
        <w:t xml:space="preserve"> – </w:t>
      </w:r>
      <w:r>
        <w:t xml:space="preserve">в </w:t>
      </w:r>
      <w:r>
        <w:rPr>
          <w:lang w:val="en-US"/>
        </w:rPr>
        <w:t>%RDX</w:t>
      </w:r>
    </w:p>
    <w:p w:rsidR="002058B1" w:rsidRDefault="002058B1">
      <w:pPr>
        <w:rPr>
          <w:lang w:val="en-US"/>
        </w:rPr>
      </w:pPr>
    </w:p>
    <w:p w:rsidR="002058B1" w:rsidRPr="002058B1" w:rsidRDefault="002058B1">
      <w:pPr>
        <w:rPr>
          <w:lang w:val="en-US"/>
        </w:rPr>
      </w:pPr>
      <w:proofErr w:type="spellStart"/>
      <w:r>
        <w:rPr>
          <w:lang w:val="uk-UA"/>
        </w:rPr>
        <w:t>деление</w:t>
      </w:r>
      <w:proofErr w:type="spellEnd"/>
      <w:r>
        <w:rPr>
          <w:lang w:val="uk-UA"/>
        </w:rPr>
        <w:t xml:space="preserve"> (</w:t>
      </w:r>
      <w:r>
        <w:rPr>
          <w:lang w:val="en-US"/>
        </w:rPr>
        <w:t>divide)</w:t>
      </w:r>
    </w:p>
    <w:p w:rsidR="002058B1" w:rsidRDefault="002058B1">
      <w:pPr>
        <w:rPr>
          <w:lang w:val="en-US"/>
        </w:rPr>
      </w:pPr>
      <w:r w:rsidRPr="002058B1">
        <w:rPr>
          <w:lang w:val="en-US"/>
        </w:rPr>
        <w:drawing>
          <wp:inline distT="0" distB="0" distL="0" distR="0" wp14:anchorId="6BD3A11F" wp14:editId="2F0EBAF3">
            <wp:extent cx="5940425" cy="13614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B1" w:rsidRDefault="002058B1">
      <w:pPr>
        <w:rPr>
          <w:lang w:val="en-US"/>
        </w:rPr>
      </w:pPr>
      <w:r>
        <w:rPr>
          <w:lang w:val="uk-UA"/>
        </w:rPr>
        <w:t xml:space="preserve">в </w:t>
      </w:r>
      <w:proofErr w:type="spellStart"/>
      <w:r>
        <w:rPr>
          <w:lang w:val="uk-UA"/>
        </w:rPr>
        <w:t>качестве</w:t>
      </w:r>
      <w:proofErr w:type="spellEnd"/>
      <w:r>
        <w:rPr>
          <w:lang w:val="uk-UA"/>
        </w:rPr>
        <w:t xml:space="preserve"> 2-го </w:t>
      </w:r>
      <w:proofErr w:type="spellStart"/>
      <w:r>
        <w:rPr>
          <w:lang w:val="uk-UA"/>
        </w:rPr>
        <w:t>аргумента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тоже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%RAX.</w:t>
      </w:r>
      <w:r w:rsidR="0029339D">
        <w:rPr>
          <w:lang w:val="en-US"/>
        </w:rPr>
        <w:t xml:space="preserve"> (?)</w:t>
      </w:r>
    </w:p>
    <w:p w:rsidR="002058B1" w:rsidRDefault="002058B1">
      <w:pPr>
        <w:rPr>
          <w:lang w:val="en-US"/>
        </w:rPr>
      </w:pPr>
      <w:proofErr w:type="spellStart"/>
      <w:r>
        <w:rPr>
          <w:lang w:val="uk-UA"/>
        </w:rPr>
        <w:t>Инструкция</w:t>
      </w:r>
      <w:proofErr w:type="spellEnd"/>
      <w:r>
        <w:rPr>
          <w:lang w:val="uk-UA"/>
        </w:rPr>
        <w:t xml:space="preserve"> в</w:t>
      </w:r>
      <w:proofErr w:type="spellStart"/>
      <w:r>
        <w:t>ычисляет</w:t>
      </w:r>
      <w:proofErr w:type="spellEnd"/>
      <w:r>
        <w:t xml:space="preserve"> сразу и частное и остаток. Остаток попадает в </w:t>
      </w:r>
      <w:r>
        <w:rPr>
          <w:lang w:val="en-US"/>
        </w:rPr>
        <w:t>%RDX,</w:t>
      </w:r>
    </w:p>
    <w:p w:rsidR="002058B1" w:rsidRDefault="002058B1">
      <w:pPr>
        <w:rPr>
          <w:lang w:val="en-US"/>
        </w:rPr>
      </w:pPr>
      <w:proofErr w:type="spellStart"/>
      <w:r>
        <w:rPr>
          <w:lang w:val="uk-UA"/>
        </w:rPr>
        <w:t>частное</w:t>
      </w:r>
      <w:proofErr w:type="spellEnd"/>
      <w:r>
        <w:rPr>
          <w:lang w:val="uk-UA"/>
        </w:rPr>
        <w:t xml:space="preserve"> в </w:t>
      </w:r>
      <w:r>
        <w:rPr>
          <w:lang w:val="en-US"/>
        </w:rPr>
        <w:t>%RAX</w:t>
      </w:r>
    </w:p>
    <w:p w:rsidR="002058B1" w:rsidRDefault="002058B1">
      <w:pPr>
        <w:rPr>
          <w:lang w:val="en-US"/>
        </w:rPr>
      </w:pPr>
      <w:r w:rsidRPr="002058B1">
        <w:rPr>
          <w:lang w:val="en-US"/>
        </w:rPr>
        <w:lastRenderedPageBreak/>
        <w:drawing>
          <wp:inline distT="0" distB="0" distL="0" distR="0" wp14:anchorId="198A1378" wp14:editId="5168E51D">
            <wp:extent cx="4907705" cy="640135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9D" w:rsidRDefault="0029339D">
      <w:pPr>
        <w:rPr>
          <w:lang w:val="en-US"/>
        </w:rPr>
      </w:pPr>
    </w:p>
    <w:p w:rsidR="0029339D" w:rsidRDefault="0029339D">
      <w:pPr>
        <w:rPr>
          <w:lang w:val="en-US"/>
        </w:rPr>
      </w:pPr>
    </w:p>
    <w:p w:rsidR="00514BBB" w:rsidRDefault="00514BBB">
      <w:pPr>
        <w:rPr>
          <w:lang w:val="en-US"/>
        </w:rPr>
      </w:pPr>
    </w:p>
    <w:p w:rsidR="00514BBB" w:rsidRDefault="00514BBB">
      <w:pPr>
        <w:rPr>
          <w:lang w:val="en-US"/>
        </w:rPr>
      </w:pPr>
    </w:p>
    <w:p w:rsidR="00514BBB" w:rsidRDefault="00514BBB">
      <w:pPr>
        <w:rPr>
          <w:lang w:val="en-US"/>
        </w:rPr>
      </w:pPr>
    </w:p>
    <w:p w:rsidR="00514BBB" w:rsidRDefault="00514BBB">
      <w:pPr>
        <w:rPr>
          <w:lang w:val="en-US"/>
        </w:rPr>
      </w:pPr>
    </w:p>
    <w:p w:rsidR="00514BBB" w:rsidRDefault="00514BBB">
      <w:pPr>
        <w:rPr>
          <w:lang w:val="en-US"/>
        </w:rPr>
      </w:pPr>
      <w:r>
        <w:rPr>
          <w:lang w:val="uk-UA"/>
        </w:rPr>
        <w:t xml:space="preserve">Стек – область </w:t>
      </w:r>
      <w:proofErr w:type="spellStart"/>
      <w:r>
        <w:rPr>
          <w:lang w:val="uk-UA"/>
        </w:rPr>
        <w:t>памяти</w:t>
      </w:r>
      <w:proofErr w:type="spellEnd"/>
      <w:r>
        <w:rPr>
          <w:lang w:val="uk-UA"/>
        </w:rPr>
        <w:t xml:space="preserve">, на </w:t>
      </w:r>
      <w:proofErr w:type="spellStart"/>
      <w:r>
        <w:rPr>
          <w:lang w:val="uk-UA"/>
        </w:rPr>
        <w:t>которую</w:t>
      </w:r>
      <w:proofErr w:type="spellEnd"/>
      <w:r>
        <w:rPr>
          <w:lang w:val="uk-UA"/>
        </w:rPr>
        <w:t xml:space="preserve"> указ</w:t>
      </w:r>
      <w:proofErr w:type="spellStart"/>
      <w:r>
        <w:t>ывает</w:t>
      </w:r>
      <w:proofErr w:type="spellEnd"/>
      <w:r>
        <w:t xml:space="preserve"> регистр </w:t>
      </w:r>
      <w:r>
        <w:rPr>
          <w:lang w:val="en-US"/>
        </w:rPr>
        <w:t>RSP</w:t>
      </w:r>
    </w:p>
    <w:p w:rsidR="00514BBB" w:rsidRDefault="00514BBB">
      <w:pPr>
        <w:rPr>
          <w:lang w:val="en-US"/>
        </w:rPr>
      </w:pPr>
      <w:r w:rsidRPr="00514BBB">
        <w:rPr>
          <w:lang w:val="en-US"/>
        </w:rPr>
        <w:drawing>
          <wp:inline distT="0" distB="0" distL="0" distR="0" wp14:anchorId="681C3555" wp14:editId="5D225948">
            <wp:extent cx="4404742" cy="4298052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BB" w:rsidRDefault="00514BBB">
      <w:proofErr w:type="spellStart"/>
      <w:r>
        <w:rPr>
          <w:lang w:val="uk-UA"/>
        </w:rPr>
        <w:t>Ст</w:t>
      </w:r>
      <w:proofErr w:type="spellEnd"/>
      <w:r>
        <w:t xml:space="preserve">эк растет вниз, </w:t>
      </w:r>
      <w:proofErr w:type="spellStart"/>
      <w:r>
        <w:t>тоесть</w:t>
      </w:r>
      <w:proofErr w:type="spellEnd"/>
      <w:r>
        <w:t xml:space="preserve"> более новые значения на стеку хранятся по меньшим адресам, более старые – по большим адресам. </w:t>
      </w:r>
    </w:p>
    <w:p w:rsidR="00514BBB" w:rsidRDefault="00514BBB">
      <w:r>
        <w:t xml:space="preserve">Положить значение на стек – </w:t>
      </w:r>
    </w:p>
    <w:p w:rsidR="00514BBB" w:rsidRDefault="00514BBB">
      <w:r w:rsidRPr="00514BBB">
        <w:lastRenderedPageBreak/>
        <w:drawing>
          <wp:inline distT="0" distB="0" distL="0" distR="0" wp14:anchorId="6A72B61F" wp14:editId="74122758">
            <wp:extent cx="5936494" cy="2209992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BB" w:rsidRDefault="00514BBB">
      <w:pPr>
        <w:rPr>
          <w:lang w:val="en-US"/>
        </w:rPr>
      </w:pPr>
      <w:r>
        <w:rPr>
          <w:lang w:val="uk-UA"/>
        </w:rPr>
        <w:t xml:space="preserve">на 8 потому </w:t>
      </w:r>
      <w:proofErr w:type="spellStart"/>
      <w:r>
        <w:rPr>
          <w:lang w:val="uk-UA"/>
        </w:rPr>
        <w:t>что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суффикс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q.</w:t>
      </w:r>
    </w:p>
    <w:p w:rsidR="00514BBB" w:rsidRDefault="00514BBB">
      <w:pPr>
        <w:rPr>
          <w:lang w:val="en-US"/>
        </w:rPr>
      </w:pPr>
      <w:r w:rsidRPr="00514BBB">
        <w:rPr>
          <w:lang w:val="en-US"/>
        </w:rPr>
        <w:drawing>
          <wp:inline distT="0" distB="0" distL="0" distR="0" wp14:anchorId="3E509D8A" wp14:editId="6333B0B8">
            <wp:extent cx="3147333" cy="1097375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BB" w:rsidRDefault="00514BBB">
      <w:pPr>
        <w:rPr>
          <w:lang w:val="en-US"/>
        </w:rPr>
      </w:pPr>
    </w:p>
    <w:p w:rsidR="00514BBB" w:rsidRDefault="00514BBB">
      <w:pPr>
        <w:rPr>
          <w:lang w:val="en-US"/>
        </w:rPr>
      </w:pPr>
      <w:r w:rsidRPr="00514BBB">
        <w:rPr>
          <w:lang w:val="en-US"/>
        </w:rPr>
        <w:drawing>
          <wp:inline distT="0" distB="0" distL="0" distR="0" wp14:anchorId="007D017E" wp14:editId="16B6FE38">
            <wp:extent cx="5940425" cy="41605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BB" w:rsidRDefault="00514BBB">
      <w:pPr>
        <w:rPr>
          <w:lang w:val="en-US"/>
        </w:rPr>
      </w:pPr>
    </w:p>
    <w:p w:rsidR="00514BBB" w:rsidRDefault="00514BBB">
      <w:pPr>
        <w:rPr>
          <w:lang w:val="en-US"/>
        </w:rPr>
      </w:pPr>
      <w:r w:rsidRPr="00514BBB">
        <w:rPr>
          <w:lang w:val="en-US"/>
        </w:rPr>
        <w:lastRenderedPageBreak/>
        <w:drawing>
          <wp:inline distT="0" distB="0" distL="0" distR="0" wp14:anchorId="061BFCD2" wp14:editId="64E10333">
            <wp:extent cx="5940425" cy="23456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BB" w:rsidRDefault="00514BBB">
      <w:pPr>
        <w:rPr>
          <w:lang w:val="uk-UA"/>
        </w:rPr>
      </w:pPr>
      <w:proofErr w:type="spellStart"/>
      <w:r>
        <w:rPr>
          <w:lang w:val="en-US"/>
        </w:rPr>
        <w:t>popq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хотим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извлечь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en-US"/>
        </w:rPr>
        <w:t>movq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хотим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переместить</w:t>
      </w:r>
      <w:proofErr w:type="spellEnd"/>
    </w:p>
    <w:p w:rsidR="00514BBB" w:rsidRDefault="00514BBB">
      <w:pPr>
        <w:rPr>
          <w:lang w:val="en-US"/>
        </w:rPr>
      </w:pPr>
      <w:proofErr w:type="spellStart"/>
      <w:r>
        <w:rPr>
          <w:lang w:val="en-US"/>
        </w:rPr>
        <w:t>movq</w:t>
      </w:r>
      <w:proofErr w:type="spellEnd"/>
      <w:r>
        <w:t xml:space="preserve"> </w:t>
      </w:r>
      <w:r>
        <w:rPr>
          <w:lang w:val="en-US"/>
        </w:rPr>
        <w:t xml:space="preserve">(%RSP), %RAX – </w:t>
      </w:r>
      <w:r>
        <w:rPr>
          <w:lang w:val="uk-UA"/>
        </w:rPr>
        <w:t xml:space="preserve">в </w:t>
      </w:r>
      <w:proofErr w:type="spellStart"/>
      <w:r>
        <w:rPr>
          <w:lang w:val="uk-UA"/>
        </w:rPr>
        <w:t>регистре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RSP </w:t>
      </w:r>
      <w:proofErr w:type="spellStart"/>
      <w:r>
        <w:rPr>
          <w:lang w:val="uk-UA"/>
        </w:rPr>
        <w:t>содержится</w:t>
      </w:r>
      <w:proofErr w:type="spellEnd"/>
      <w:r>
        <w:rPr>
          <w:lang w:val="uk-UA"/>
        </w:rPr>
        <w:t xml:space="preserve"> адрес, и м</w:t>
      </w:r>
      <w:r>
        <w:t>ы обращаемся по этому адресу, читаем 8-мибайтное значение (</w:t>
      </w:r>
      <w:r>
        <w:rPr>
          <w:lang w:val="en-US"/>
        </w:rPr>
        <w:t xml:space="preserve">q) </w:t>
      </w:r>
      <w:r>
        <w:rPr>
          <w:lang w:val="uk-UA"/>
        </w:rPr>
        <w:t xml:space="preserve">и </w:t>
      </w:r>
      <w:proofErr w:type="spellStart"/>
      <w:r>
        <w:rPr>
          <w:lang w:val="uk-UA"/>
        </w:rPr>
        <w:t>сохраняем</w:t>
      </w:r>
      <w:proofErr w:type="spellEnd"/>
      <w:r>
        <w:rPr>
          <w:lang w:val="uk-UA"/>
        </w:rPr>
        <w:t xml:space="preserve"> в </w:t>
      </w:r>
      <w:r>
        <w:rPr>
          <w:lang w:val="en-US"/>
        </w:rPr>
        <w:t>%RAX.</w:t>
      </w:r>
    </w:p>
    <w:p w:rsidR="00514BBB" w:rsidRDefault="00514BBB">
      <w:pPr>
        <w:rPr>
          <w:lang w:val="en-US"/>
        </w:rPr>
      </w:pPr>
    </w:p>
    <w:p w:rsidR="00514BBB" w:rsidRDefault="00514BBB">
      <w:pPr>
        <w:rPr>
          <w:lang w:val="en-US"/>
        </w:rPr>
      </w:pPr>
    </w:p>
    <w:p w:rsidR="00514BBB" w:rsidRDefault="0044124A">
      <w:r w:rsidRPr="0044124A">
        <w:drawing>
          <wp:inline distT="0" distB="0" distL="0" distR="0" wp14:anchorId="3BAB815E" wp14:editId="755445B8">
            <wp:extent cx="5940425" cy="424307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4A" w:rsidRDefault="0044124A"/>
    <w:p w:rsidR="0044124A" w:rsidRDefault="0044124A">
      <w:pPr>
        <w:rPr>
          <w:lang w:val="en-US"/>
        </w:rPr>
      </w:pPr>
      <w:r>
        <w:t xml:space="preserve">здесь создаем метку </w:t>
      </w:r>
      <w:r>
        <w:rPr>
          <w:lang w:val="en-US"/>
        </w:rPr>
        <w:t xml:space="preserve">value, </w:t>
      </w:r>
      <w:proofErr w:type="spellStart"/>
      <w:r>
        <w:rPr>
          <w:lang w:val="uk-UA"/>
        </w:rPr>
        <w:t>которая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сс</w:t>
      </w:r>
      <w:r>
        <w:t>ылается</w:t>
      </w:r>
      <w:proofErr w:type="spellEnd"/>
      <w:r>
        <w:t xml:space="preserve"> на место в памяти, где хранится </w:t>
      </w:r>
      <w:r>
        <w:rPr>
          <w:lang w:val="uk-UA"/>
        </w:rPr>
        <w:t xml:space="preserve">8-мибайтное </w:t>
      </w:r>
      <w:proofErr w:type="spellStart"/>
      <w:r>
        <w:rPr>
          <w:lang w:val="uk-UA"/>
        </w:rPr>
        <w:t>значение</w:t>
      </w:r>
      <w:proofErr w:type="spellEnd"/>
      <w:r>
        <w:rPr>
          <w:lang w:val="uk-UA"/>
        </w:rPr>
        <w:t xml:space="preserve"> (</w:t>
      </w:r>
      <w:r>
        <w:rPr>
          <w:lang w:val="en-US"/>
        </w:rPr>
        <w:t>quad) 42</w:t>
      </w:r>
    </w:p>
    <w:p w:rsidR="0044124A" w:rsidRDefault="0044124A">
      <w:r>
        <w:rPr>
          <w:lang w:val="uk-UA"/>
        </w:rPr>
        <w:lastRenderedPageBreak/>
        <w:t xml:space="preserve">Метку </w:t>
      </w:r>
      <w:r>
        <w:rPr>
          <w:lang w:val="en-US"/>
        </w:rPr>
        <w:t xml:space="preserve">add42, </w:t>
      </w:r>
      <w:proofErr w:type="spellStart"/>
      <w:r>
        <w:rPr>
          <w:lang w:val="uk-UA"/>
        </w:rPr>
        <w:t>которая</w:t>
      </w:r>
      <w:proofErr w:type="spellEnd"/>
      <w:r>
        <w:rPr>
          <w:lang w:val="uk-UA"/>
        </w:rPr>
        <w:t xml:space="preserve"> указ</w:t>
      </w:r>
      <w:proofErr w:type="spellStart"/>
      <w:r>
        <w:t>ывает</w:t>
      </w:r>
      <w:proofErr w:type="spellEnd"/>
      <w:r>
        <w:t xml:space="preserve"> на начало кода </w:t>
      </w:r>
      <w:r w:rsidRPr="0044124A">
        <w:drawing>
          <wp:inline distT="0" distB="0" distL="0" distR="0" wp14:anchorId="0D3039C0" wp14:editId="1CEE9A2B">
            <wp:extent cx="2751058" cy="99068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4A" w:rsidRDefault="0044124A"/>
    <w:p w:rsidR="0044124A" w:rsidRDefault="0044124A">
      <w:pPr>
        <w:rPr>
          <w:lang w:val="uk-UA"/>
        </w:rPr>
      </w:pPr>
    </w:p>
    <w:p w:rsidR="0044124A" w:rsidRDefault="0044124A">
      <w:pPr>
        <w:rPr>
          <w:lang w:val="uk-UA"/>
        </w:rPr>
      </w:pPr>
    </w:p>
    <w:p w:rsidR="0044124A" w:rsidRDefault="0044124A">
      <w:pPr>
        <w:rPr>
          <w:lang w:val="uk-UA"/>
        </w:rPr>
      </w:pPr>
    </w:p>
    <w:p w:rsidR="0044124A" w:rsidRDefault="0044124A">
      <w:pPr>
        <w:rPr>
          <w:lang w:val="uk-UA"/>
        </w:rPr>
      </w:pPr>
    </w:p>
    <w:p w:rsidR="0044124A" w:rsidRDefault="0044124A">
      <w:proofErr w:type="spellStart"/>
      <w:r>
        <w:rPr>
          <w:lang w:val="uk-UA"/>
        </w:rPr>
        <w:t>Процессор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исполняет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инструкции</w:t>
      </w:r>
      <w:proofErr w:type="spellEnd"/>
      <w:r>
        <w:rPr>
          <w:lang w:val="uk-UA"/>
        </w:rPr>
        <w:t xml:space="preserve"> по порядку, </w:t>
      </w: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хотим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передать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управление</w:t>
      </w:r>
      <w:proofErr w:type="spellEnd"/>
      <w:r>
        <w:rPr>
          <w:lang w:val="uk-UA"/>
        </w:rPr>
        <w:t xml:space="preserve"> не </w:t>
      </w:r>
      <w:proofErr w:type="spellStart"/>
      <w:r>
        <w:rPr>
          <w:lang w:val="uk-UA"/>
        </w:rPr>
        <w:t>следующей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инструкции</w:t>
      </w:r>
      <w:proofErr w:type="spellEnd"/>
      <w:r>
        <w:rPr>
          <w:lang w:val="uk-UA"/>
        </w:rPr>
        <w:t xml:space="preserve">, а </w:t>
      </w:r>
      <w:proofErr w:type="spellStart"/>
      <w:r>
        <w:rPr>
          <w:lang w:val="uk-UA"/>
        </w:rPr>
        <w:t>какой</w:t>
      </w:r>
      <w:proofErr w:type="spellEnd"/>
      <w:r>
        <w:rPr>
          <w:lang w:val="uk-UA"/>
        </w:rPr>
        <w:t xml:space="preserve">-то </w:t>
      </w:r>
      <w:r>
        <w:t>другой, нам нужно использовать инструкцию перехода.</w:t>
      </w:r>
    </w:p>
    <w:p w:rsidR="0044124A" w:rsidRDefault="0044124A">
      <w:r w:rsidRPr="0044124A">
        <w:drawing>
          <wp:inline distT="0" distB="0" distL="0" distR="0" wp14:anchorId="0FD478BB" wp14:editId="18C78DC5">
            <wp:extent cx="5940425" cy="276098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4A" w:rsidRDefault="0044124A">
      <w:proofErr w:type="spellStart"/>
      <w:r>
        <w:rPr>
          <w:lang w:val="en-US"/>
        </w:rPr>
        <w:t>jmp</w:t>
      </w:r>
      <w:proofErr w:type="spellEnd"/>
      <w:r>
        <w:rPr>
          <w:lang w:val="en-US"/>
        </w:rPr>
        <w:t xml:space="preserve"> &lt;label&gt; - </w:t>
      </w:r>
      <w:proofErr w:type="spellStart"/>
      <w:r>
        <w:rPr>
          <w:lang w:val="uk-UA"/>
        </w:rPr>
        <w:t>принимает</w:t>
      </w:r>
      <w:proofErr w:type="spellEnd"/>
      <w:r>
        <w:rPr>
          <w:lang w:val="uk-UA"/>
        </w:rPr>
        <w:t xml:space="preserve"> метку (</w:t>
      </w:r>
      <w:r>
        <w:t>ссылку на адрес по которому нужно передать управление)</w:t>
      </w:r>
    </w:p>
    <w:p w:rsidR="0044124A" w:rsidRDefault="0044124A"/>
    <w:p w:rsidR="0044124A" w:rsidRPr="0044124A" w:rsidRDefault="0044124A">
      <w:r>
        <w:rPr>
          <w:lang w:val="en-US"/>
        </w:rPr>
        <w:t>call</w:t>
      </w:r>
      <w:r>
        <w:t xml:space="preserve"> </w:t>
      </w:r>
      <w:r>
        <w:rPr>
          <w:lang w:val="en-US"/>
        </w:rPr>
        <w:t xml:space="preserve">&lt;label&gt; – </w:t>
      </w:r>
      <w:proofErr w:type="spellStart"/>
      <w:r>
        <w:rPr>
          <w:lang w:val="en-US"/>
        </w:rPr>
        <w:t>более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uk-UA"/>
        </w:rPr>
        <w:t>сложная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также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передает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управление</w:t>
      </w:r>
      <w:proofErr w:type="spellEnd"/>
      <w:r>
        <w:rPr>
          <w:lang w:val="uk-UA"/>
        </w:rPr>
        <w:t xml:space="preserve">, и </w:t>
      </w:r>
      <w:proofErr w:type="spellStart"/>
      <w:r>
        <w:rPr>
          <w:lang w:val="uk-UA"/>
        </w:rPr>
        <w:t>еще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делает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дополнительн</w:t>
      </w:r>
      <w:r>
        <w:t>ые</w:t>
      </w:r>
      <w:proofErr w:type="spellEnd"/>
      <w:r>
        <w:t xml:space="preserve"> манипуляции</w:t>
      </w:r>
    </w:p>
    <w:p w:rsidR="00514BBB" w:rsidRPr="00514BBB" w:rsidRDefault="00514BBB">
      <w:pPr>
        <w:rPr>
          <w:lang w:val="uk-UA"/>
        </w:rPr>
      </w:pPr>
    </w:p>
    <w:p w:rsidR="00514BBB" w:rsidRPr="00514BBB" w:rsidRDefault="00514BBB">
      <w:pPr>
        <w:rPr>
          <w:lang w:val="en-US"/>
        </w:rPr>
      </w:pPr>
    </w:p>
    <w:p w:rsidR="00514BBB" w:rsidRDefault="00514BBB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en-US"/>
        </w:rPr>
      </w:pPr>
    </w:p>
    <w:p w:rsidR="00963A0E" w:rsidRDefault="00963A0E">
      <w:pPr>
        <w:rPr>
          <w:lang w:val="uk-UA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uk-UA"/>
        </w:rPr>
        <w:t>Функции</w:t>
      </w:r>
      <w:proofErr w:type="spellEnd"/>
    </w:p>
    <w:p w:rsidR="00963A0E" w:rsidRDefault="00963A0E">
      <w:pPr>
        <w:rPr>
          <w:noProof/>
          <w:lang w:eastAsia="ru-RU"/>
        </w:rPr>
      </w:pPr>
      <w:r>
        <w:t xml:space="preserve">Функция должна возвращать управление вызывающему коду. Поэтому в </w:t>
      </w:r>
      <w:proofErr w:type="spellStart"/>
      <w:r>
        <w:t>функцие</w:t>
      </w:r>
      <w:proofErr w:type="spellEnd"/>
      <w:r>
        <w:t xml:space="preserve"> сохраняем данные откуда она была вызвана.</w:t>
      </w:r>
      <w:r w:rsidRPr="00963A0E">
        <w:rPr>
          <w:noProof/>
          <w:lang w:eastAsia="ru-RU"/>
        </w:rPr>
        <w:t xml:space="preserve"> </w:t>
      </w:r>
      <w:r w:rsidRPr="00963A0E">
        <w:drawing>
          <wp:inline distT="0" distB="0" distL="0" distR="0" wp14:anchorId="4F98CE4E" wp14:editId="47CAC5AB">
            <wp:extent cx="5326842" cy="4069433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0E" w:rsidRDefault="00963A0E">
      <w:pPr>
        <w:rPr>
          <w:noProof/>
          <w:lang w:eastAsia="ru-RU"/>
        </w:rPr>
      </w:pPr>
    </w:p>
    <w:p w:rsidR="00963A0E" w:rsidRPr="00963A0E" w:rsidRDefault="00963A0E">
      <w:pPr>
        <w:rPr>
          <w:noProof/>
          <w:lang w:val="en-US" w:eastAsia="ru-RU"/>
        </w:rPr>
      </w:pPr>
      <w:r>
        <w:rPr>
          <w:noProof/>
          <w:lang w:val="uk-UA" w:eastAsia="ru-RU"/>
        </w:rPr>
        <w:t xml:space="preserve">ф-я </w:t>
      </w:r>
      <w:r>
        <w:rPr>
          <w:noProof/>
          <w:lang w:val="en-US" w:eastAsia="ru-RU"/>
        </w:rPr>
        <w:t xml:space="preserve">main </w:t>
      </w:r>
      <w:r>
        <w:rPr>
          <w:noProof/>
          <w:lang w:val="uk-UA" w:eastAsia="ru-RU"/>
        </w:rPr>
        <w:t>в</w:t>
      </w:r>
      <w:r>
        <w:rPr>
          <w:noProof/>
          <w:lang w:eastAsia="ru-RU"/>
        </w:rPr>
        <w:t xml:space="preserve">ызывает ф-ю </w:t>
      </w:r>
      <w:r>
        <w:rPr>
          <w:noProof/>
          <w:lang w:val="en-US" w:eastAsia="ru-RU"/>
        </w:rPr>
        <w:t xml:space="preserve">add42, </w:t>
      </w:r>
      <w:r>
        <w:rPr>
          <w:noProof/>
          <w:lang w:val="uk-UA" w:eastAsia="ru-RU"/>
        </w:rPr>
        <w:t xml:space="preserve">процессор сначала запоминает адреса возврата (адреса следующей инструкции за </w:t>
      </w:r>
      <w:r>
        <w:rPr>
          <w:noProof/>
          <w:lang w:val="en-US" w:eastAsia="ru-RU"/>
        </w:rPr>
        <w:t xml:space="preserve">call add42, </w:t>
      </w:r>
      <w:r>
        <w:rPr>
          <w:noProof/>
          <w:lang w:val="uk-UA" w:eastAsia="ru-RU"/>
        </w:rPr>
        <w:t xml:space="preserve">тоесть </w:t>
      </w:r>
      <w:r>
        <w:rPr>
          <w:noProof/>
          <w:lang w:val="en-US" w:eastAsia="ru-RU"/>
        </w:rPr>
        <w:t>retq).</w:t>
      </w:r>
      <w:r>
        <w:rPr>
          <w:noProof/>
          <w:lang w:val="uk-UA" w:eastAsia="ru-RU"/>
        </w:rPr>
        <w:t xml:space="preserve"> адреса возврата сохраняется на стек. Управление передается ф-и </w:t>
      </w:r>
      <w:r>
        <w:rPr>
          <w:noProof/>
          <w:lang w:val="en-US" w:eastAsia="ru-RU"/>
        </w:rPr>
        <w:t>add42.</w:t>
      </w:r>
    </w:p>
    <w:p w:rsidR="00963A0E" w:rsidRDefault="00963A0E">
      <w:pPr>
        <w:rPr>
          <w:noProof/>
          <w:lang w:val="uk-UA" w:eastAsia="ru-RU"/>
        </w:rPr>
      </w:pPr>
      <w:r w:rsidRPr="00963A0E">
        <w:rPr>
          <w:noProof/>
          <w:lang w:val="uk-UA" w:eastAsia="ru-RU"/>
        </w:rPr>
        <w:lastRenderedPageBreak/>
        <w:drawing>
          <wp:inline distT="0" distB="0" distL="0" distR="0" wp14:anchorId="4CF0DB11" wp14:editId="333092E9">
            <wp:extent cx="5940425" cy="34505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0E" w:rsidRDefault="00963A0E">
      <w:pPr>
        <w:rPr>
          <w:noProof/>
          <w:lang w:val="uk-UA" w:eastAsia="ru-RU"/>
        </w:rPr>
      </w:pPr>
    </w:p>
    <w:p w:rsidR="00963A0E" w:rsidRDefault="00963A0E">
      <w:pPr>
        <w:rPr>
          <w:noProof/>
          <w:lang w:val="uk-UA" w:eastAsia="ru-RU"/>
        </w:rPr>
      </w:pPr>
      <w:r w:rsidRPr="00963A0E">
        <w:rPr>
          <w:noProof/>
          <w:lang w:val="uk-UA" w:eastAsia="ru-RU"/>
        </w:rPr>
        <w:drawing>
          <wp:inline distT="0" distB="0" distL="0" distR="0" wp14:anchorId="11E68534" wp14:editId="49EAB557">
            <wp:extent cx="5940425" cy="34493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0E" w:rsidRDefault="00963A0E">
      <w:pPr>
        <w:rPr>
          <w:noProof/>
          <w:lang w:val="uk-UA" w:eastAsia="ru-RU"/>
        </w:rPr>
      </w:pPr>
    </w:p>
    <w:p w:rsidR="00963A0E" w:rsidRDefault="00963A0E">
      <w:pPr>
        <w:rPr>
          <w:noProof/>
          <w:lang w:eastAsia="ru-RU"/>
        </w:rPr>
      </w:pPr>
      <w:r>
        <w:rPr>
          <w:noProof/>
          <w:lang w:val="uk-UA" w:eastAsia="ru-RU"/>
        </w:rPr>
        <w:t xml:space="preserve">в какой-то момент </w:t>
      </w:r>
      <w:r>
        <w:rPr>
          <w:noProof/>
          <w:lang w:eastAsia="ru-RU"/>
        </w:rPr>
        <w:t xml:space="preserve">ф-я </w:t>
      </w:r>
      <w:r>
        <w:rPr>
          <w:noProof/>
          <w:lang w:val="en-US" w:eastAsia="ru-RU"/>
        </w:rPr>
        <w:t xml:space="preserve">add42 </w:t>
      </w:r>
      <w:r>
        <w:rPr>
          <w:noProof/>
          <w:lang w:val="uk-UA" w:eastAsia="ru-RU"/>
        </w:rPr>
        <w:t>завершится и в</w:t>
      </w:r>
      <w:r>
        <w:rPr>
          <w:noProof/>
          <w:lang w:eastAsia="ru-RU"/>
        </w:rPr>
        <w:t xml:space="preserve">ыполнит свою инструкции </w:t>
      </w:r>
      <w:r>
        <w:rPr>
          <w:noProof/>
          <w:lang w:val="en-US" w:eastAsia="ru-RU"/>
        </w:rPr>
        <w:t xml:space="preserve">retq, </w:t>
      </w:r>
      <w:r>
        <w:rPr>
          <w:noProof/>
          <w:lang w:val="uk-UA" w:eastAsia="ru-RU"/>
        </w:rPr>
        <w:t xml:space="preserve">которая </w:t>
      </w:r>
      <w:r>
        <w:rPr>
          <w:noProof/>
          <w:lang w:eastAsia="ru-RU"/>
        </w:rPr>
        <w:t>заглянет на стек, найдет там последний адрес, примет его за адрес возврата, удалит его со стека и передаст управление этой инструкции.</w:t>
      </w:r>
    </w:p>
    <w:p w:rsidR="00963A0E" w:rsidRPr="00963A0E" w:rsidRDefault="00963A0E">
      <w:pPr>
        <w:rPr>
          <w:noProof/>
          <w:lang w:val="en-US" w:eastAsia="ru-RU"/>
        </w:rPr>
      </w:pPr>
      <w:r>
        <w:rPr>
          <w:noProof/>
          <w:lang w:eastAsia="ru-RU"/>
        </w:rPr>
        <w:t xml:space="preserve">!Если внутри ф-и </w:t>
      </w:r>
      <w:r>
        <w:rPr>
          <w:noProof/>
          <w:lang w:val="en-US" w:eastAsia="ru-RU"/>
        </w:rPr>
        <w:t xml:space="preserve">add42 </w:t>
      </w:r>
      <w:r>
        <w:rPr>
          <w:noProof/>
          <w:lang w:val="uk-UA" w:eastAsia="ru-RU"/>
        </w:rPr>
        <w:t>что-то сохраняли на стек, перед тем как в</w:t>
      </w:r>
      <w:r>
        <w:rPr>
          <w:noProof/>
          <w:lang w:eastAsia="ru-RU"/>
        </w:rPr>
        <w:t xml:space="preserve">ызывать инструкцию </w:t>
      </w:r>
      <w:r>
        <w:rPr>
          <w:noProof/>
          <w:lang w:val="en-US" w:eastAsia="ru-RU"/>
        </w:rPr>
        <w:t xml:space="preserve">retq </w:t>
      </w:r>
      <w:r>
        <w:rPr>
          <w:noProof/>
          <w:lang w:val="uk-UA" w:eastAsia="ru-RU"/>
        </w:rPr>
        <w:t xml:space="preserve">нужно все удалить с </w:t>
      </w:r>
      <w:r>
        <w:rPr>
          <w:noProof/>
          <w:lang w:eastAsia="ru-RU"/>
        </w:rPr>
        <w:t>этого стека</w:t>
      </w:r>
    </w:p>
    <w:p w:rsidR="00963A0E" w:rsidRDefault="00963A0E">
      <w:pPr>
        <w:rPr>
          <w:lang w:val="uk-UA"/>
        </w:rPr>
      </w:pPr>
      <w:r w:rsidRPr="00963A0E">
        <w:rPr>
          <w:lang w:val="uk-UA"/>
        </w:rPr>
        <w:lastRenderedPageBreak/>
        <w:drawing>
          <wp:inline distT="0" distB="0" distL="0" distR="0" wp14:anchorId="1ECEAE6B" wp14:editId="5538F6C9">
            <wp:extent cx="5940425" cy="93789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0E" w:rsidRDefault="00963A0E">
      <w:pPr>
        <w:rPr>
          <w:lang w:val="uk-UA"/>
        </w:rPr>
      </w:pPr>
      <w:r w:rsidRPr="00963A0E">
        <w:rPr>
          <w:lang w:val="uk-UA"/>
        </w:rPr>
        <w:drawing>
          <wp:inline distT="0" distB="0" distL="0" distR="0" wp14:anchorId="68BA3A77" wp14:editId="05A7E29F">
            <wp:extent cx="2270957" cy="125740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uk-UA"/>
        </w:rPr>
      </w:pPr>
    </w:p>
    <w:p w:rsidR="00963A0E" w:rsidRDefault="00963A0E">
      <w:pPr>
        <w:rPr>
          <w:lang w:val="en-US"/>
        </w:rPr>
      </w:pPr>
      <w:r>
        <w:rPr>
          <w:lang w:val="uk-UA"/>
        </w:rPr>
        <w:lastRenderedPageBreak/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proofErr w:type="spellStart"/>
      <w:r>
        <w:rPr>
          <w:lang w:val="uk-UA"/>
        </w:rPr>
        <w:t>Флаго</w:t>
      </w:r>
      <w:proofErr w:type="spellEnd"/>
      <w:r>
        <w:t xml:space="preserve">вый регистр </w:t>
      </w:r>
      <w:r>
        <w:rPr>
          <w:lang w:val="en-US"/>
        </w:rPr>
        <w:t>RFLAGS</w:t>
      </w:r>
    </w:p>
    <w:p w:rsidR="00963A0E" w:rsidRDefault="00963A0E">
      <w:pPr>
        <w:rPr>
          <w:lang w:val="en-US"/>
        </w:rPr>
      </w:pPr>
      <w:r w:rsidRPr="00963A0E">
        <w:rPr>
          <w:lang w:val="en-US"/>
        </w:rPr>
        <w:drawing>
          <wp:inline distT="0" distB="0" distL="0" distR="0" wp14:anchorId="1E376963" wp14:editId="2E50D6E5">
            <wp:extent cx="5875529" cy="2964437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0E" w:rsidRDefault="00963A0E">
      <w:pPr>
        <w:rPr>
          <w:lang w:val="en-US"/>
        </w:rPr>
      </w:pPr>
      <w:proofErr w:type="spellStart"/>
      <w:r>
        <w:rPr>
          <w:lang w:val="en-US"/>
        </w:rPr>
        <w:t>ZeroFlag</w:t>
      </w:r>
      <w:proofErr w:type="spellEnd"/>
    </w:p>
    <w:p w:rsidR="00963A0E" w:rsidRDefault="00963A0E">
      <w:pPr>
        <w:rPr>
          <w:lang w:val="en-US"/>
        </w:rPr>
      </w:pPr>
      <w:proofErr w:type="spellStart"/>
      <w:r>
        <w:rPr>
          <w:lang w:val="en-US"/>
        </w:rPr>
        <w:t>CarryFlag</w:t>
      </w:r>
      <w:proofErr w:type="spellEnd"/>
    </w:p>
    <w:p w:rsidR="00963A0E" w:rsidRDefault="00963A0E">
      <w:pPr>
        <w:rPr>
          <w:lang w:val="uk-UA"/>
        </w:rPr>
      </w:pPr>
      <w:proofErr w:type="spellStart"/>
      <w:r>
        <w:rPr>
          <w:lang w:val="en-US"/>
        </w:rPr>
        <w:t>OverflowFlag</w:t>
      </w:r>
      <w:proofErr w:type="spellEnd"/>
      <w:r>
        <w:rPr>
          <w:lang w:val="uk-UA"/>
        </w:rPr>
        <w:t xml:space="preserve"> и </w:t>
      </w:r>
      <w:proofErr w:type="spellStart"/>
      <w:r>
        <w:rPr>
          <w:lang w:val="uk-UA"/>
        </w:rPr>
        <w:t>другие</w:t>
      </w:r>
      <w:proofErr w:type="spellEnd"/>
    </w:p>
    <w:p w:rsidR="00963A0E" w:rsidRDefault="00963A0E">
      <w:pPr>
        <w:rPr>
          <w:lang w:val="uk-UA"/>
        </w:rPr>
      </w:pPr>
    </w:p>
    <w:p w:rsidR="00502FC3" w:rsidRDefault="00963A0E">
      <w:pPr>
        <w:rPr>
          <w:lang w:val="en-US"/>
        </w:rPr>
      </w:pPr>
      <w:r>
        <w:rPr>
          <w:lang w:val="uk-UA"/>
        </w:rPr>
        <w:t xml:space="preserve">В </w:t>
      </w:r>
      <w:proofErr w:type="spellStart"/>
      <w:r>
        <w:rPr>
          <w:lang w:val="uk-UA"/>
        </w:rPr>
        <w:t>зависимости</w:t>
      </w:r>
      <w:proofErr w:type="spellEnd"/>
      <w:r>
        <w:rPr>
          <w:lang w:val="uk-UA"/>
        </w:rPr>
        <w:t xml:space="preserve"> от </w:t>
      </w:r>
      <w:proofErr w:type="spellStart"/>
      <w:r>
        <w:rPr>
          <w:lang w:val="uk-UA"/>
        </w:rPr>
        <w:t>результата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вычисления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какой</w:t>
      </w:r>
      <w:proofErr w:type="spellEnd"/>
      <w:r>
        <w:rPr>
          <w:lang w:val="uk-UA"/>
        </w:rPr>
        <w:t xml:space="preserve">-то </w:t>
      </w:r>
      <w:proofErr w:type="spellStart"/>
      <w:r>
        <w:rPr>
          <w:lang w:val="uk-UA"/>
        </w:rPr>
        <w:t>операции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будут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выставлены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флаги</w:t>
      </w:r>
      <w:proofErr w:type="spellEnd"/>
      <w:r>
        <w:rPr>
          <w:lang w:val="uk-UA"/>
        </w:rPr>
        <w:t xml:space="preserve"> в </w:t>
      </w:r>
      <w:proofErr w:type="spellStart"/>
      <w:r>
        <w:rPr>
          <w:lang w:val="uk-UA"/>
        </w:rPr>
        <w:t>регистре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RFLAGS. </w:t>
      </w:r>
    </w:p>
    <w:p w:rsidR="00963A0E" w:rsidRDefault="00963A0E">
      <w:pPr>
        <w:rPr>
          <w:lang w:val="en-US"/>
        </w:rPr>
      </w:pPr>
      <w:proofErr w:type="spellStart"/>
      <w:r>
        <w:rPr>
          <w:lang w:val="uk-UA"/>
        </w:rPr>
        <w:t>Например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сложили</w:t>
      </w:r>
      <w:proofErr w:type="spellEnd"/>
      <w:r>
        <w:rPr>
          <w:lang w:val="uk-UA"/>
        </w:rPr>
        <w:t xml:space="preserve"> 2 числа и результат </w:t>
      </w:r>
      <w:r>
        <w:t xml:space="preserve">сложения = 0, будет установлен </w:t>
      </w:r>
      <w:proofErr w:type="spellStart"/>
      <w:r>
        <w:rPr>
          <w:lang w:val="en-US"/>
        </w:rPr>
        <w:t>ZeroFlag</w:t>
      </w:r>
      <w:proofErr w:type="spellEnd"/>
      <w:r w:rsidR="00502FC3">
        <w:rPr>
          <w:lang w:val="en-US"/>
        </w:rPr>
        <w:t>,</w:t>
      </w:r>
    </w:p>
    <w:p w:rsidR="00502FC3" w:rsidRDefault="00502FC3"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сложили</w:t>
      </w:r>
      <w:proofErr w:type="spellEnd"/>
      <w:r>
        <w:rPr>
          <w:lang w:val="uk-UA"/>
        </w:rPr>
        <w:t xml:space="preserve"> и </w:t>
      </w:r>
      <w:proofErr w:type="spellStart"/>
      <w:r>
        <w:rPr>
          <w:lang w:val="uk-UA"/>
        </w:rPr>
        <w:t>резалт</w:t>
      </w:r>
      <w:proofErr w:type="spellEnd"/>
      <w:r>
        <w:rPr>
          <w:lang w:val="uk-UA"/>
        </w:rPr>
        <w:t xml:space="preserve"> не </w:t>
      </w:r>
      <w:proofErr w:type="spellStart"/>
      <w:r>
        <w:rPr>
          <w:lang w:val="uk-UA"/>
        </w:rPr>
        <w:t>помещается</w:t>
      </w:r>
      <w:proofErr w:type="spellEnd"/>
      <w:r>
        <w:rPr>
          <w:lang w:val="uk-UA"/>
        </w:rPr>
        <w:t xml:space="preserve"> в 64 бита, то </w:t>
      </w:r>
      <w:proofErr w:type="spellStart"/>
      <w:r>
        <w:rPr>
          <w:lang w:val="uk-UA"/>
        </w:rPr>
        <w:t>старшие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бит</w:t>
      </w:r>
      <w:proofErr w:type="spellEnd"/>
      <w:r>
        <w:t xml:space="preserve">ы будут отброшены и </w:t>
      </w:r>
      <w:proofErr w:type="spellStart"/>
      <w:r>
        <w:t>резалт</w:t>
      </w:r>
      <w:proofErr w:type="spellEnd"/>
      <w:r>
        <w:t xml:space="preserve"> в</w:t>
      </w:r>
      <w:r>
        <w:rPr>
          <w:lang w:val="uk-UA"/>
        </w:rPr>
        <w:t xml:space="preserve"> </w:t>
      </w:r>
      <w:r>
        <w:rPr>
          <w:lang w:val="en-US"/>
        </w:rPr>
        <w:t>CF</w:t>
      </w:r>
      <w:r>
        <w:t xml:space="preserve"> (бит переноса)</w:t>
      </w:r>
    </w:p>
    <w:p w:rsidR="00502FC3" w:rsidRDefault="00502FC3"/>
    <w:p w:rsidR="00502FC3" w:rsidRDefault="00502FC3"/>
    <w:p w:rsidR="00502FC3" w:rsidRDefault="00502FC3"/>
    <w:p w:rsidR="00502FC3" w:rsidRDefault="00502FC3"/>
    <w:p w:rsidR="00502FC3" w:rsidRDefault="00502FC3"/>
    <w:p w:rsidR="00502FC3" w:rsidRDefault="00502FC3"/>
    <w:p w:rsidR="00502FC3" w:rsidRDefault="00502FC3"/>
    <w:p w:rsidR="00502FC3" w:rsidRDefault="00502FC3"/>
    <w:p w:rsidR="00502FC3" w:rsidRDefault="00502FC3"/>
    <w:p w:rsidR="00502FC3" w:rsidRDefault="00502FC3">
      <w:r>
        <w:lastRenderedPageBreak/>
        <w:tab/>
      </w:r>
      <w:r>
        <w:tab/>
      </w:r>
      <w:r>
        <w:tab/>
      </w:r>
      <w:r>
        <w:tab/>
        <w:t>Инструкции условного перехода</w:t>
      </w:r>
    </w:p>
    <w:p w:rsidR="00502FC3" w:rsidRDefault="00502FC3"/>
    <w:p w:rsidR="00502FC3" w:rsidRDefault="00502FC3">
      <w:r>
        <w:t xml:space="preserve">Используются для организации ветвлений (типа </w:t>
      </w:r>
      <w:r>
        <w:rPr>
          <w:lang w:val="en-US"/>
        </w:rPr>
        <w:t xml:space="preserve">if), </w:t>
      </w:r>
      <w:proofErr w:type="spellStart"/>
      <w:r>
        <w:rPr>
          <w:lang w:val="uk-UA"/>
        </w:rPr>
        <w:t>или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циклов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вроде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while, </w:t>
      </w:r>
      <w:proofErr w:type="spellStart"/>
      <w:r>
        <w:rPr>
          <w:lang w:val="uk-UA"/>
        </w:rPr>
        <w:t>котор</w:t>
      </w:r>
      <w:r>
        <w:t>ые</w:t>
      </w:r>
      <w:proofErr w:type="spellEnd"/>
      <w:r>
        <w:t xml:space="preserve"> проверяют какое-то условие и в зависимости от этого выполняют определенный код</w:t>
      </w:r>
    </w:p>
    <w:p w:rsidR="00502FC3" w:rsidRDefault="00502FC3">
      <w:r w:rsidRPr="00502FC3">
        <w:drawing>
          <wp:inline distT="0" distB="0" distL="0" distR="0" wp14:anchorId="62FE592F" wp14:editId="49676375">
            <wp:extent cx="5273497" cy="1668925"/>
            <wp:effectExtent l="0" t="0" r="381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C3" w:rsidRDefault="00502FC3">
      <w:r>
        <w:rPr>
          <w:lang w:val="uk-UA"/>
        </w:rPr>
        <w:t xml:space="preserve">, </w:t>
      </w:r>
      <w:proofErr w:type="spellStart"/>
      <w:r>
        <w:rPr>
          <w:lang w:val="uk-UA"/>
        </w:rPr>
        <w:t>где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cc – </w:t>
      </w:r>
      <w:proofErr w:type="spellStart"/>
      <w:r>
        <w:rPr>
          <w:lang w:val="uk-UA"/>
        </w:rPr>
        <w:t>условие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которое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должна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проверить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инструкция</w:t>
      </w:r>
      <w:proofErr w:type="spellEnd"/>
      <w:r>
        <w:rPr>
          <w:lang w:val="uk-UA"/>
        </w:rPr>
        <w:t xml:space="preserve">, и </w:t>
      </w: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условие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истинно</w:t>
      </w:r>
      <w:proofErr w:type="spellEnd"/>
      <w:r>
        <w:rPr>
          <w:lang w:val="uk-UA"/>
        </w:rPr>
        <w:t xml:space="preserve">, то </w:t>
      </w:r>
      <w:r>
        <w:t>управление передается по этой метке</w:t>
      </w:r>
    </w:p>
    <w:p w:rsidR="00502FC3" w:rsidRDefault="00502FC3">
      <w:r w:rsidRPr="00502FC3">
        <w:drawing>
          <wp:inline distT="0" distB="0" distL="0" distR="0" wp14:anchorId="567D7D82" wp14:editId="65885FB4">
            <wp:extent cx="5768840" cy="2217612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45" w:rsidRPr="00923B45" w:rsidRDefault="00923B45">
      <w:pPr>
        <w:rPr>
          <w:lang w:val="en-US"/>
        </w:rPr>
      </w:pPr>
      <w:proofErr w:type="spellStart"/>
      <w:r>
        <w:rPr>
          <w:lang w:val="en-US"/>
        </w:rPr>
        <w:t>JumpIfZero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JumpIfEqual</w:t>
      </w:r>
      <w:proofErr w:type="spellEnd"/>
      <w:r>
        <w:rPr>
          <w:lang w:val="en-US"/>
        </w:rPr>
        <w:t xml:space="preserve">, </w:t>
      </w:r>
    </w:p>
    <w:p w:rsidR="00502FC3" w:rsidRDefault="00502FC3">
      <w:pPr>
        <w:rPr>
          <w:lang w:val="en-US"/>
        </w:rPr>
      </w:pPr>
      <w:proofErr w:type="gramStart"/>
      <w:r>
        <w:t>Например</w:t>
      </w:r>
      <w:proofErr w:type="gramEnd"/>
      <w:r>
        <w:t xml:space="preserve"> </w:t>
      </w:r>
      <w:proofErr w:type="spellStart"/>
      <w:r>
        <w:rPr>
          <w:lang w:val="uk-UA"/>
        </w:rPr>
        <w:t>проверим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содержится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ли</w:t>
      </w:r>
      <w:proofErr w:type="spellEnd"/>
      <w:r>
        <w:rPr>
          <w:lang w:val="uk-UA"/>
        </w:rPr>
        <w:t xml:space="preserve"> в </w:t>
      </w:r>
      <w:r>
        <w:rPr>
          <w:lang w:val="en-US"/>
        </w:rPr>
        <w:t xml:space="preserve">%RAX </w:t>
      </w:r>
      <w:r>
        <w:rPr>
          <w:lang w:val="uk-UA"/>
        </w:rPr>
        <w:t xml:space="preserve">число 42 и </w:t>
      </w: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да то </w:t>
      </w:r>
      <w:proofErr w:type="spellStart"/>
      <w:r>
        <w:rPr>
          <w:lang w:val="en-US"/>
        </w:rPr>
        <w:t>do_smth</w:t>
      </w:r>
      <w:proofErr w:type="spellEnd"/>
    </w:p>
    <w:p w:rsidR="00923B45" w:rsidRPr="00923B45" w:rsidRDefault="00923B45">
      <w:proofErr w:type="gramStart"/>
      <w:r>
        <w:rPr>
          <w:lang w:val="en-US"/>
        </w:rPr>
        <w:t>!</w:t>
      </w:r>
      <w:r>
        <w:rPr>
          <w:lang w:val="uk-UA"/>
        </w:rPr>
        <w:t>Но</w:t>
      </w:r>
      <w:proofErr w:type="gramEnd"/>
      <w:r>
        <w:rPr>
          <w:lang w:val="uk-UA"/>
        </w:rPr>
        <w:t xml:space="preserve"> </w:t>
      </w:r>
      <w:proofErr w:type="spellStart"/>
      <w:r>
        <w:rPr>
          <w:lang w:val="uk-UA"/>
        </w:rPr>
        <w:t>здесь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также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изменится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значение</w:t>
      </w:r>
      <w:proofErr w:type="spellEnd"/>
      <w:r>
        <w:rPr>
          <w:lang w:val="uk-UA"/>
        </w:rPr>
        <w:t xml:space="preserve"> в </w:t>
      </w:r>
      <w:r>
        <w:rPr>
          <w:lang w:val="en-US"/>
        </w:rPr>
        <w:t xml:space="preserve">RAX, </w:t>
      </w:r>
      <w:proofErr w:type="spellStart"/>
      <w:r>
        <w:rPr>
          <w:lang w:val="uk-UA"/>
        </w:rPr>
        <w:t>что</w:t>
      </w:r>
      <w:proofErr w:type="spellEnd"/>
      <w:r>
        <w:rPr>
          <w:lang w:val="uk-UA"/>
        </w:rPr>
        <w:t xml:space="preserve"> </w:t>
      </w:r>
      <w:r>
        <w:t>побочное действие</w:t>
      </w:r>
    </w:p>
    <w:p w:rsidR="00502FC3" w:rsidRDefault="00502FC3">
      <w:pPr>
        <w:rPr>
          <w:lang w:val="en-US"/>
        </w:rPr>
      </w:pPr>
      <w:r w:rsidRPr="00502FC3">
        <w:rPr>
          <w:lang w:val="en-US"/>
        </w:rPr>
        <w:lastRenderedPageBreak/>
        <w:drawing>
          <wp:inline distT="0" distB="0" distL="0" distR="0" wp14:anchorId="7079A192" wp14:editId="5CACD77A">
            <wp:extent cx="5532599" cy="354360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C3" w:rsidRDefault="00502FC3">
      <w:pPr>
        <w:rPr>
          <w:lang w:val="en-US"/>
        </w:rPr>
      </w:pPr>
    </w:p>
    <w:p w:rsidR="00502FC3" w:rsidRDefault="00502FC3">
      <w:pPr>
        <w:rPr>
          <w:lang w:val="en-US"/>
        </w:rPr>
      </w:pPr>
    </w:p>
    <w:p w:rsidR="00502FC3" w:rsidRDefault="00502FC3">
      <w:pPr>
        <w:rPr>
          <w:lang w:val="en-US"/>
        </w:rPr>
      </w:pPr>
      <w:r w:rsidRPr="00502FC3">
        <w:rPr>
          <w:lang w:val="en-US"/>
        </w:rPr>
        <w:drawing>
          <wp:inline distT="0" distB="0" distL="0" distR="0" wp14:anchorId="09E3B49D" wp14:editId="024D17B4">
            <wp:extent cx="5940425" cy="348932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C3" w:rsidRDefault="00502FC3">
      <w:pPr>
        <w:rPr>
          <w:lang w:val="en-US"/>
        </w:rPr>
      </w:pPr>
    </w:p>
    <w:p w:rsidR="00502FC3" w:rsidRDefault="00923B45">
      <w:r>
        <w:t>Чтобы просто выставить флаги, не изменяя значений в регистрах (просто проверка какого-то регистра на число и т.п.)</w:t>
      </w:r>
    </w:p>
    <w:p w:rsidR="00923B45" w:rsidRDefault="00923B45">
      <w:r w:rsidRPr="00923B45">
        <w:lastRenderedPageBreak/>
        <w:drawing>
          <wp:inline distT="0" distB="0" distL="0" distR="0" wp14:anchorId="611D9FA1" wp14:editId="3A4BAF84">
            <wp:extent cx="5940425" cy="3822065"/>
            <wp:effectExtent l="0" t="0" r="317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E2" w:rsidRDefault="00A833E2"/>
    <w:p w:rsidR="00A833E2" w:rsidRPr="009922F5" w:rsidRDefault="00A833E2">
      <w:pPr>
        <w:rPr>
          <w:lang w:val="en-US"/>
        </w:rPr>
      </w:pPr>
      <w:r>
        <w:rPr>
          <w:lang w:val="uk-UA"/>
        </w:rPr>
        <w:t xml:space="preserve">Пример: </w:t>
      </w:r>
      <w:proofErr w:type="spellStart"/>
      <w:r>
        <w:rPr>
          <w:lang w:val="uk-UA"/>
        </w:rPr>
        <w:t>ищем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большее</w:t>
      </w:r>
      <w:proofErr w:type="spellEnd"/>
      <w:r>
        <w:rPr>
          <w:lang w:val="uk-UA"/>
        </w:rPr>
        <w:t xml:space="preserve"> число </w:t>
      </w:r>
      <w:proofErr w:type="spellStart"/>
      <w:r>
        <w:rPr>
          <w:lang w:val="uk-UA"/>
        </w:rPr>
        <w:t>из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%RDI , %RSI </w:t>
      </w:r>
      <w:r>
        <w:rPr>
          <w:lang w:val="uk-UA"/>
        </w:rPr>
        <w:t>и запис</w:t>
      </w:r>
      <w:proofErr w:type="spellStart"/>
      <w:r>
        <w:t>ываем</w:t>
      </w:r>
      <w:proofErr w:type="spellEnd"/>
      <w:r>
        <w:t xml:space="preserve"> его в </w:t>
      </w:r>
      <w:r>
        <w:rPr>
          <w:lang w:val="en-US"/>
        </w:rPr>
        <w:t>%RSA (</w:t>
      </w:r>
      <w:proofErr w:type="spellStart"/>
      <w:r>
        <w:rPr>
          <w:lang w:val="uk-UA"/>
        </w:rPr>
        <w:t>после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en-US"/>
        </w:rPr>
        <w:t>movq</w:t>
      </w:r>
      <w:proofErr w:type="spellEnd"/>
      <w:r>
        <w:rPr>
          <w:lang w:val="en-US"/>
        </w:rPr>
        <w:t xml:space="preserve"> %</w:t>
      </w:r>
      <w:proofErr w:type="spellStart"/>
      <w:r>
        <w:rPr>
          <w:lang w:val="en-US"/>
        </w:rPr>
        <w:t>rsi</w:t>
      </w:r>
      <w:proofErr w:type="spellEnd"/>
      <w:r>
        <w:rPr>
          <w:lang w:val="en-US"/>
        </w:rPr>
        <w:t>, %</w:t>
      </w:r>
      <w:proofErr w:type="spellStart"/>
      <w:r>
        <w:rPr>
          <w:lang w:val="en-US"/>
        </w:rPr>
        <w:t>rax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 xml:space="preserve">не </w:t>
      </w:r>
      <w:proofErr w:type="spellStart"/>
      <w:r>
        <w:rPr>
          <w:lang w:val="uk-UA"/>
        </w:rPr>
        <w:t>надо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ret, </w:t>
      </w:r>
      <w:r>
        <w:rPr>
          <w:lang w:val="uk-UA"/>
        </w:rPr>
        <w:t xml:space="preserve">потому </w:t>
      </w:r>
      <w:proofErr w:type="spellStart"/>
      <w:r>
        <w:rPr>
          <w:lang w:val="uk-UA"/>
        </w:rPr>
        <w:t>что</w:t>
      </w:r>
      <w:proofErr w:type="spellEnd"/>
      <w:r>
        <w:rPr>
          <w:lang w:val="uk-UA"/>
        </w:rPr>
        <w:t xml:space="preserve"> и так перейдем дальше в </w:t>
      </w:r>
      <w:r>
        <w:rPr>
          <w:lang w:val="en-US"/>
        </w:rPr>
        <w:t>ret)</w:t>
      </w:r>
    </w:p>
    <w:p w:rsidR="009900AB" w:rsidRDefault="00A833E2">
      <w:r w:rsidRPr="00A833E2">
        <w:drawing>
          <wp:inline distT="0" distB="0" distL="0" distR="0" wp14:anchorId="3AC80BB0" wp14:editId="48CA2FD6">
            <wp:extent cx="5940425" cy="3176270"/>
            <wp:effectExtent l="0" t="0" r="317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E2" w:rsidRDefault="00A833E2">
      <w:pPr>
        <w:rPr>
          <w:lang w:val="en-US"/>
        </w:rPr>
      </w:pPr>
      <w:r>
        <w:rPr>
          <w:lang w:val="en-US"/>
        </w:rPr>
        <w:t>ja – jump if above</w:t>
      </w: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  <w:r w:rsidRPr="009922F5">
        <w:rPr>
          <w:lang w:val="en-US"/>
        </w:rPr>
        <w:lastRenderedPageBreak/>
        <w:drawing>
          <wp:inline distT="0" distB="0" distL="0" distR="0" wp14:anchorId="7619821F" wp14:editId="5A52CD21">
            <wp:extent cx="5940425" cy="255778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  <w:r w:rsidRPr="009922F5">
        <w:rPr>
          <w:lang w:val="en-US"/>
        </w:rPr>
        <w:drawing>
          <wp:inline distT="0" distB="0" distL="0" distR="0" wp14:anchorId="4239499F" wp14:editId="5F1DD591">
            <wp:extent cx="5940425" cy="220789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pPr>
        <w:rPr>
          <w:lang w:val="en-US"/>
        </w:rPr>
      </w:pPr>
    </w:p>
    <w:p w:rsidR="009922F5" w:rsidRDefault="009922F5"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uk-UA"/>
        </w:rPr>
        <w:t>Прер</w:t>
      </w:r>
      <w:r>
        <w:t>ывания</w:t>
      </w:r>
      <w:proofErr w:type="spellEnd"/>
    </w:p>
    <w:p w:rsidR="009922F5" w:rsidRDefault="009922F5"/>
    <w:p w:rsidR="009922F5" w:rsidRDefault="009922F5">
      <w:r w:rsidRPr="009922F5">
        <w:drawing>
          <wp:inline distT="0" distB="0" distL="0" distR="0" wp14:anchorId="28DC6EE7" wp14:editId="2A01C2F9">
            <wp:extent cx="5940425" cy="305562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F5" w:rsidRDefault="009922F5">
      <w:proofErr w:type="spellStart"/>
      <w:r>
        <w:rPr>
          <w:lang w:val="uk-UA"/>
        </w:rPr>
        <w:t>Например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сетевая</w:t>
      </w:r>
      <w:proofErr w:type="spellEnd"/>
      <w:r>
        <w:rPr>
          <w:lang w:val="uk-UA"/>
        </w:rPr>
        <w:t xml:space="preserve"> карта получила </w:t>
      </w:r>
      <w:proofErr w:type="spellStart"/>
      <w:r>
        <w:rPr>
          <w:lang w:val="uk-UA"/>
        </w:rPr>
        <w:t>данн</w:t>
      </w:r>
      <w:r>
        <w:t>ые</w:t>
      </w:r>
      <w:proofErr w:type="spellEnd"/>
      <w:r>
        <w:t>, сообщила процессору, обработчик прерывания обращается к ней и забирает данные, сохраняет их куда-то и возвращает управление прерванной задаче.</w:t>
      </w:r>
    </w:p>
    <w:p w:rsidR="009922F5" w:rsidRDefault="009922F5"/>
    <w:p w:rsidR="009922F5" w:rsidRDefault="009922F5">
      <w:r>
        <w:t>2-й пример ошибка деления на 0</w:t>
      </w:r>
    </w:p>
    <w:p w:rsidR="009922F5" w:rsidRDefault="009922F5"/>
    <w:p w:rsidR="009922F5" w:rsidRDefault="009922F5">
      <w:r>
        <w:t>3-й специально вызываем</w:t>
      </w:r>
    </w:p>
    <w:p w:rsidR="009922F5" w:rsidRDefault="009922F5"/>
    <w:p w:rsidR="009922F5" w:rsidRDefault="009922F5">
      <w:pPr>
        <w:rPr>
          <w:lang w:val="uk-UA"/>
        </w:rPr>
      </w:pPr>
      <w:r>
        <w:t xml:space="preserve">Вообще </w:t>
      </w:r>
      <w:proofErr w:type="spellStart"/>
      <w:r>
        <w:t>прерырвания</w:t>
      </w:r>
      <w:proofErr w:type="spellEnd"/>
      <w:r>
        <w:t xml:space="preserve"> могут происходить асинхронно </w:t>
      </w:r>
      <w:proofErr w:type="gramStart"/>
      <w:r>
        <w:t>к коду</w:t>
      </w:r>
      <w:proofErr w:type="gramEnd"/>
      <w:r>
        <w:t xml:space="preserve"> который они прерывают, это опасно</w:t>
      </w:r>
    </w:p>
    <w:p w:rsidR="00A16F87" w:rsidRDefault="00A16F87">
      <w:pPr>
        <w:rPr>
          <w:lang w:val="uk-UA"/>
        </w:rPr>
      </w:pPr>
      <w:r w:rsidRPr="00A16F87">
        <w:rPr>
          <w:lang w:val="uk-UA"/>
        </w:rPr>
        <w:lastRenderedPageBreak/>
        <w:drawing>
          <wp:inline distT="0" distB="0" distL="0" distR="0" wp14:anchorId="29039BCE" wp14:editId="1380AA5A">
            <wp:extent cx="5940425" cy="31311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  <w:r w:rsidRPr="00A16F87">
        <w:rPr>
          <w:lang w:val="uk-UA"/>
        </w:rPr>
        <w:drawing>
          <wp:inline distT="0" distB="0" distL="0" distR="0" wp14:anchorId="78CA3568" wp14:editId="08957C64">
            <wp:extent cx="5940425" cy="237363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  <w:r>
        <w:rPr>
          <w:lang w:val="uk-UA"/>
        </w:rPr>
        <w:lastRenderedPageBreak/>
        <w:t xml:space="preserve">2 </w:t>
      </w:r>
      <w:proofErr w:type="spellStart"/>
      <w:r>
        <w:rPr>
          <w:lang w:val="uk-UA"/>
        </w:rPr>
        <w:t>варианта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обработчика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прерываний</w:t>
      </w:r>
      <w:proofErr w:type="spellEnd"/>
    </w:p>
    <w:p w:rsidR="00A16F87" w:rsidRDefault="00A16F87">
      <w:r w:rsidRPr="00A16F87">
        <w:drawing>
          <wp:inline distT="0" distB="0" distL="0" distR="0" wp14:anchorId="72FDCB3B" wp14:editId="554503A6">
            <wp:extent cx="5940425" cy="38341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87" w:rsidRDefault="00A16F87"/>
    <w:p w:rsidR="00A16F87" w:rsidRDefault="00A16F87">
      <w:r w:rsidRPr="00A16F87">
        <w:drawing>
          <wp:inline distT="0" distB="0" distL="0" distR="0" wp14:anchorId="4317A862" wp14:editId="4DF6B365">
            <wp:extent cx="5940425" cy="28232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87" w:rsidRDefault="00A16F87"/>
    <w:p w:rsidR="00A16F87" w:rsidRDefault="00A16F87"/>
    <w:p w:rsidR="00A16F87" w:rsidRDefault="00A16F87">
      <w:r w:rsidRPr="00A16F87">
        <w:lastRenderedPageBreak/>
        <w:drawing>
          <wp:inline distT="0" distB="0" distL="0" distR="0" wp14:anchorId="57C54946" wp14:editId="767860DF">
            <wp:extent cx="5940425" cy="268541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87" w:rsidRDefault="00A16F87">
      <w:pPr>
        <w:rPr>
          <w:lang w:val="uk-UA"/>
        </w:rPr>
      </w:pPr>
      <w:r>
        <w:t xml:space="preserve">Перед вызовом </w:t>
      </w:r>
      <w:proofErr w:type="spellStart"/>
      <w:r>
        <w:rPr>
          <w:lang w:val="en-US"/>
        </w:rPr>
        <w:t>iretq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uk-UA"/>
        </w:rPr>
        <w:t>нужно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удалить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en-US"/>
        </w:rPr>
        <w:t>errir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он </w:t>
      </w:r>
      <w:proofErr w:type="spellStart"/>
      <w:r>
        <w:rPr>
          <w:lang w:val="uk-UA"/>
        </w:rPr>
        <w:t>соохранялся</w:t>
      </w:r>
      <w:proofErr w:type="spellEnd"/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</w:p>
    <w:p w:rsidR="00A16F87" w:rsidRDefault="00A16F87">
      <w:pPr>
        <w:rPr>
          <w:lang w:val="uk-UA"/>
        </w:rPr>
      </w:pPr>
      <w:proofErr w:type="spellStart"/>
      <w:r>
        <w:rPr>
          <w:lang w:val="uk-UA"/>
        </w:rPr>
        <w:t>Также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обработчик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что</w:t>
      </w:r>
      <w:proofErr w:type="spellEnd"/>
      <w:r>
        <w:rPr>
          <w:lang w:val="uk-UA"/>
        </w:rPr>
        <w:t xml:space="preserve">-то </w:t>
      </w:r>
      <w:proofErr w:type="spellStart"/>
      <w:r>
        <w:rPr>
          <w:lang w:val="uk-UA"/>
        </w:rPr>
        <w:t>прервал</w:t>
      </w:r>
      <w:proofErr w:type="spellEnd"/>
      <w:r>
        <w:rPr>
          <w:lang w:val="uk-UA"/>
        </w:rPr>
        <w:t xml:space="preserve">, а </w:t>
      </w:r>
      <w:proofErr w:type="spellStart"/>
      <w:r>
        <w:rPr>
          <w:lang w:val="uk-UA"/>
        </w:rPr>
        <w:t>это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что</w:t>
      </w:r>
      <w:proofErr w:type="spellEnd"/>
      <w:r>
        <w:rPr>
          <w:lang w:val="uk-UA"/>
        </w:rPr>
        <w:t xml:space="preserve">-то </w:t>
      </w:r>
      <w:proofErr w:type="spellStart"/>
      <w:r>
        <w:rPr>
          <w:lang w:val="uk-UA"/>
        </w:rPr>
        <w:t>вычисляло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например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что</w:t>
      </w:r>
      <w:proofErr w:type="spellEnd"/>
      <w:r>
        <w:rPr>
          <w:lang w:val="uk-UA"/>
        </w:rPr>
        <w:t xml:space="preserve">-то, то он </w:t>
      </w:r>
      <w:proofErr w:type="spellStart"/>
      <w:r>
        <w:rPr>
          <w:lang w:val="uk-UA"/>
        </w:rPr>
        <w:t>должен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сохранить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это</w:t>
      </w:r>
      <w:proofErr w:type="spellEnd"/>
      <w:r>
        <w:rPr>
          <w:lang w:val="uk-UA"/>
        </w:rPr>
        <w:t xml:space="preserve"> (</w:t>
      </w:r>
      <w:proofErr w:type="spellStart"/>
      <w:r>
        <w:rPr>
          <w:lang w:val="uk-UA"/>
        </w:rPr>
        <w:t>сохранитьь</w:t>
      </w:r>
      <w:proofErr w:type="spellEnd"/>
      <w:r>
        <w:rPr>
          <w:lang w:val="uk-UA"/>
        </w:rPr>
        <w:t xml:space="preserve"> все </w:t>
      </w:r>
      <w:proofErr w:type="spellStart"/>
      <w:r>
        <w:rPr>
          <w:lang w:val="uk-UA"/>
        </w:rPr>
        <w:t>регистры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общего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назначения</w:t>
      </w:r>
      <w:proofErr w:type="spellEnd"/>
      <w:r>
        <w:rPr>
          <w:lang w:val="uk-UA"/>
        </w:rPr>
        <w:t>)</w:t>
      </w:r>
    </w:p>
    <w:p w:rsidR="00A16F87" w:rsidRDefault="00A16F87">
      <w:r w:rsidRPr="00A16F87">
        <w:drawing>
          <wp:inline distT="0" distB="0" distL="0" distR="0" wp14:anchorId="2A9A9C63" wp14:editId="11C7085C">
            <wp:extent cx="5940425" cy="32277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87" w:rsidRDefault="00A16F87"/>
    <w:p w:rsidR="00A16F87" w:rsidRDefault="00A16F87">
      <w:r w:rsidRPr="00A16F87">
        <w:lastRenderedPageBreak/>
        <w:drawing>
          <wp:inline distT="0" distB="0" distL="0" distR="0" wp14:anchorId="50AF8AFC" wp14:editId="6B78E87E">
            <wp:extent cx="5685013" cy="204233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87" w:rsidRDefault="00A16F87">
      <w:pPr>
        <w:rPr>
          <w:lang w:val="en-US"/>
        </w:rPr>
      </w:pPr>
      <w:proofErr w:type="spellStart"/>
      <w:r>
        <w:rPr>
          <w:lang w:val="en-US"/>
        </w:rPr>
        <w:t>idt</w:t>
      </w:r>
      <w:proofErr w:type="spellEnd"/>
      <w:r>
        <w:rPr>
          <w:lang w:val="en-US"/>
        </w:rPr>
        <w:t xml:space="preserve"> – interrupt descriptor table</w:t>
      </w:r>
    </w:p>
    <w:p w:rsidR="00A16F87" w:rsidRDefault="00A16F87">
      <w:proofErr w:type="spellStart"/>
      <w:r>
        <w:rPr>
          <w:lang w:val="uk-UA"/>
        </w:rPr>
        <w:t>Сообщает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процессору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какой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обработчик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когда</w:t>
      </w:r>
      <w:proofErr w:type="spellEnd"/>
      <w:r>
        <w:rPr>
          <w:lang w:val="uk-UA"/>
        </w:rPr>
        <w:t xml:space="preserve"> в</w:t>
      </w:r>
      <w:proofErr w:type="spellStart"/>
      <w:r>
        <w:t>ызывать</w:t>
      </w:r>
      <w:proofErr w:type="spellEnd"/>
    </w:p>
    <w:p w:rsidR="00A16F87" w:rsidRDefault="00A16F87"/>
    <w:p w:rsidR="00A16F87" w:rsidRDefault="00A16F87">
      <w:r>
        <w:t>Каждая запись в дескрипторе состоит из 16-ти байт</w:t>
      </w:r>
    </w:p>
    <w:p w:rsidR="00A16F87" w:rsidRDefault="00A16F87">
      <w:r w:rsidRPr="00A16F87">
        <w:drawing>
          <wp:inline distT="0" distB="0" distL="0" distR="0" wp14:anchorId="24AEE168" wp14:editId="7125D20F">
            <wp:extent cx="5090601" cy="486198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87" w:rsidRDefault="00A16F87">
      <w:r>
        <w:t xml:space="preserve">Поля </w:t>
      </w:r>
      <w:r>
        <w:rPr>
          <w:lang w:val="en-US"/>
        </w:rPr>
        <w:t xml:space="preserve">Offset – </w:t>
      </w:r>
      <w:proofErr w:type="spellStart"/>
      <w:r>
        <w:rPr>
          <w:lang w:val="uk-UA"/>
        </w:rPr>
        <w:t>отвечают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какой</w:t>
      </w:r>
      <w:proofErr w:type="spellEnd"/>
      <w:r>
        <w:rPr>
          <w:lang w:val="uk-UA"/>
        </w:rPr>
        <w:t xml:space="preserve"> </w:t>
      </w:r>
      <w:proofErr w:type="spellStart"/>
      <w:proofErr w:type="gramStart"/>
      <w:r>
        <w:rPr>
          <w:lang w:val="uk-UA"/>
        </w:rPr>
        <w:t>обработчик</w:t>
      </w:r>
      <w:proofErr w:type="spellEnd"/>
      <w:proofErr w:type="gramEnd"/>
      <w:r>
        <w:rPr>
          <w:lang w:val="uk-UA"/>
        </w:rPr>
        <w:t xml:space="preserve"> </w:t>
      </w:r>
      <w:proofErr w:type="spellStart"/>
      <w:r>
        <w:rPr>
          <w:lang w:val="uk-UA"/>
        </w:rPr>
        <w:t>когда</w:t>
      </w:r>
      <w:proofErr w:type="spellEnd"/>
      <w:r>
        <w:rPr>
          <w:lang w:val="uk-UA"/>
        </w:rPr>
        <w:t xml:space="preserve"> </w:t>
      </w:r>
      <w:r>
        <w:t>вызвать</w:t>
      </w:r>
    </w:p>
    <w:p w:rsidR="00A16F87" w:rsidRDefault="00A16F87"/>
    <w:p w:rsidR="00A16F87" w:rsidRDefault="00A16F87">
      <w:pPr>
        <w:rPr>
          <w:lang w:val="uk-UA"/>
        </w:rPr>
      </w:pPr>
      <w:r w:rsidRPr="00A16F87">
        <w:lastRenderedPageBreak/>
        <w:drawing>
          <wp:inline distT="0" distB="0" distL="0" distR="0" wp14:anchorId="3EB22D46" wp14:editId="2E3643EB">
            <wp:extent cx="5940425" cy="2607310"/>
            <wp:effectExtent l="0" t="0" r="317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uk-UA"/>
        </w:rPr>
        <w:t>Каждое</w:t>
      </w:r>
      <w:proofErr w:type="spellEnd"/>
      <w:r>
        <w:rPr>
          <w:lang w:val="uk-UA"/>
        </w:rPr>
        <w:t xml:space="preserve"> ядро </w:t>
      </w:r>
      <w:proofErr w:type="spellStart"/>
      <w:r>
        <w:rPr>
          <w:lang w:val="uk-UA"/>
        </w:rPr>
        <w:t>содержит</w:t>
      </w:r>
      <w:proofErr w:type="spellEnd"/>
      <w:r>
        <w:rPr>
          <w:lang w:val="uk-UA"/>
        </w:rPr>
        <w:t xml:space="preserve"> свою </w:t>
      </w:r>
      <w:proofErr w:type="spellStart"/>
      <w:r>
        <w:rPr>
          <w:lang w:val="uk-UA"/>
        </w:rPr>
        <w:t>табл</w:t>
      </w:r>
      <w:proofErr w:type="spellEnd"/>
      <w:r w:rsidR="00D76F5B" w:rsidRPr="00D76F5B">
        <w:rPr>
          <w:lang w:val="uk-UA"/>
        </w:rPr>
        <w:drawing>
          <wp:inline distT="0" distB="0" distL="0" distR="0" wp14:anchorId="159750BB" wp14:editId="6933014E">
            <wp:extent cx="5940425" cy="284035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5B" w:rsidRDefault="00D76F5B">
      <w:pPr>
        <w:rPr>
          <w:lang w:val="uk-UA"/>
        </w:rPr>
      </w:pPr>
    </w:p>
    <w:p w:rsidR="00D76F5B" w:rsidRDefault="00D76F5B">
      <w:pPr>
        <w:rPr>
          <w:lang w:val="uk-UA"/>
        </w:rPr>
      </w:pPr>
      <w:proofErr w:type="spellStart"/>
      <w:r>
        <w:rPr>
          <w:lang w:val="uk-UA"/>
        </w:rPr>
        <w:t>Остальные</w:t>
      </w:r>
      <w:proofErr w:type="spellEnd"/>
      <w:r>
        <w:rPr>
          <w:lang w:val="uk-UA"/>
        </w:rPr>
        <w:t xml:space="preserve"> 224 </w:t>
      </w:r>
      <w:proofErr w:type="spellStart"/>
      <w:r>
        <w:rPr>
          <w:lang w:val="uk-UA"/>
        </w:rPr>
        <w:t>обычно</w:t>
      </w:r>
      <w:proofErr w:type="spellEnd"/>
      <w:r>
        <w:rPr>
          <w:lang w:val="uk-UA"/>
        </w:rPr>
        <w:t xml:space="preserve"> для </w:t>
      </w:r>
      <w:proofErr w:type="spellStart"/>
      <w:r>
        <w:rPr>
          <w:lang w:val="uk-UA"/>
        </w:rPr>
        <w:t>обработки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прерываний</w:t>
      </w:r>
      <w:proofErr w:type="spellEnd"/>
      <w:r>
        <w:rPr>
          <w:lang w:val="uk-UA"/>
        </w:rPr>
        <w:t xml:space="preserve"> от </w:t>
      </w:r>
      <w:proofErr w:type="spellStart"/>
      <w:r>
        <w:rPr>
          <w:lang w:val="uk-UA"/>
        </w:rPr>
        <w:t>внешних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устройств</w:t>
      </w:r>
      <w:proofErr w:type="spellEnd"/>
    </w:p>
    <w:p w:rsidR="00D76F5B" w:rsidRDefault="00D76F5B">
      <w:pPr>
        <w:rPr>
          <w:lang w:val="uk-UA"/>
        </w:rPr>
      </w:pPr>
    </w:p>
    <w:p w:rsidR="00D76F5B" w:rsidRDefault="00D76F5B">
      <w:pPr>
        <w:rPr>
          <w:lang w:val="uk-UA"/>
        </w:rPr>
      </w:pPr>
      <w:r w:rsidRPr="00D76F5B">
        <w:rPr>
          <w:lang w:val="uk-UA"/>
        </w:rPr>
        <w:drawing>
          <wp:inline distT="0" distB="0" distL="0" distR="0" wp14:anchorId="5493D342" wp14:editId="2AB2E1C4">
            <wp:extent cx="5940425" cy="2437765"/>
            <wp:effectExtent l="0" t="0" r="317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5B" w:rsidRDefault="00D76F5B">
      <w:proofErr w:type="spellStart"/>
      <w:r>
        <w:rPr>
          <w:lang w:val="uk-UA"/>
        </w:rPr>
        <w:lastRenderedPageBreak/>
        <w:t>например</w:t>
      </w:r>
      <w:proofErr w:type="spellEnd"/>
      <w:r>
        <w:rPr>
          <w:lang w:val="uk-UA"/>
        </w:rPr>
        <w:t xml:space="preserve"> драйвер при </w:t>
      </w:r>
      <w:proofErr w:type="spellStart"/>
      <w:r>
        <w:rPr>
          <w:lang w:val="uk-UA"/>
        </w:rPr>
        <w:t>инициализации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устройства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запрашивает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свободный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en-US"/>
        </w:rPr>
        <w:t>idt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 xml:space="preserve">номер у </w:t>
      </w:r>
      <w:proofErr w:type="spellStart"/>
      <w:r>
        <w:rPr>
          <w:lang w:val="uk-UA"/>
        </w:rPr>
        <w:t>процессора</w:t>
      </w:r>
      <w:proofErr w:type="spellEnd"/>
      <w:r>
        <w:rPr>
          <w:lang w:val="uk-UA"/>
        </w:rPr>
        <w:t xml:space="preserve"> и </w:t>
      </w:r>
      <w:r>
        <w:t>потом когда устройство требует внимания, оно вызывает его</w:t>
      </w:r>
    </w:p>
    <w:p w:rsidR="00D76F5B" w:rsidRDefault="00D76F5B">
      <w:r>
        <w:t>может устройство быть привязано к контроллеру прерываний</w:t>
      </w:r>
    </w:p>
    <w:p w:rsidR="00D76F5B" w:rsidRDefault="00D76F5B">
      <w:r w:rsidRPr="00D76F5B">
        <w:drawing>
          <wp:inline distT="0" distB="0" distL="0" distR="0" wp14:anchorId="0AB7353F" wp14:editId="3EA5808E">
            <wp:extent cx="5940425" cy="367855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5B" w:rsidRDefault="00D76F5B"/>
    <w:p w:rsidR="00D76F5B" w:rsidRDefault="00D76F5B"/>
    <w:p w:rsidR="00422762" w:rsidRDefault="00D76F5B">
      <w:r w:rsidRPr="00D76F5B">
        <w:drawing>
          <wp:inline distT="0" distB="0" distL="0" distR="0" wp14:anchorId="0357635C" wp14:editId="39FF320B">
            <wp:extent cx="5940425" cy="30956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5B" w:rsidRDefault="00422762">
      <w:r>
        <w:lastRenderedPageBreak/>
        <w:t>3 варианта запрещения прерываний</w:t>
      </w:r>
      <w:r w:rsidRPr="00422762">
        <w:drawing>
          <wp:inline distT="0" distB="0" distL="0" distR="0" wp14:anchorId="3CD1D2A9" wp14:editId="6B08BCE1">
            <wp:extent cx="5940425" cy="28841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62" w:rsidRDefault="00422762"/>
    <w:p w:rsidR="00422762" w:rsidRDefault="00422762">
      <w:r w:rsidRPr="00422762">
        <w:drawing>
          <wp:inline distT="0" distB="0" distL="0" distR="0" wp14:anchorId="4CE6CC6D" wp14:editId="4CE6A705">
            <wp:extent cx="5940425" cy="29845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62" w:rsidRDefault="00422762">
      <w:pPr>
        <w:rPr>
          <w:lang w:val="en-US"/>
        </w:rPr>
      </w:pPr>
      <w:r>
        <w:rPr>
          <w:lang w:val="en-US"/>
        </w:rPr>
        <w:t>(clear / set)</w:t>
      </w:r>
    </w:p>
    <w:p w:rsidR="00422762" w:rsidRDefault="00422762">
      <w:pPr>
        <w:rPr>
          <w:lang w:val="en-US"/>
        </w:rPr>
      </w:pPr>
    </w:p>
    <w:p w:rsidR="00422762" w:rsidRPr="00422762" w:rsidRDefault="00422762">
      <w:pPr>
        <w:rPr>
          <w:lang w:val="en-US"/>
        </w:rPr>
      </w:pPr>
    </w:p>
    <w:p w:rsidR="00422762" w:rsidRPr="00D76F5B" w:rsidRDefault="00422762"/>
    <w:sectPr w:rsidR="00422762" w:rsidRPr="00D76F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E2B"/>
    <w:rsid w:val="0007535A"/>
    <w:rsid w:val="002058B1"/>
    <w:rsid w:val="0029339D"/>
    <w:rsid w:val="00422762"/>
    <w:rsid w:val="0044124A"/>
    <w:rsid w:val="004C01DF"/>
    <w:rsid w:val="00502FC3"/>
    <w:rsid w:val="00514BBB"/>
    <w:rsid w:val="00524E2B"/>
    <w:rsid w:val="006A7A4F"/>
    <w:rsid w:val="00923B45"/>
    <w:rsid w:val="00932A74"/>
    <w:rsid w:val="00963A0E"/>
    <w:rsid w:val="009900AB"/>
    <w:rsid w:val="009922F5"/>
    <w:rsid w:val="00A16F87"/>
    <w:rsid w:val="00A833E2"/>
    <w:rsid w:val="00B12190"/>
    <w:rsid w:val="00BD3249"/>
    <w:rsid w:val="00D76F5B"/>
    <w:rsid w:val="00DD5EA0"/>
    <w:rsid w:val="00E36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A07E4"/>
  <w15:chartTrackingRefBased/>
  <w15:docId w15:val="{C4C0D84D-E4DB-4B23-8CC6-96371C8B7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1397</TotalTime>
  <Pages>29</Pages>
  <Words>1081</Words>
  <Characters>6168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Azara</dc:creator>
  <cp:keywords/>
  <dc:description/>
  <cp:lastModifiedBy>Azara</cp:lastModifiedBy>
  <cp:revision>2</cp:revision>
  <dcterms:created xsi:type="dcterms:W3CDTF">2020-05-26T18:12:00Z</dcterms:created>
  <dcterms:modified xsi:type="dcterms:W3CDTF">2020-05-27T23:44:00Z</dcterms:modified>
</cp:coreProperties>
</file>